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24DE" w:rsidRPr="001F1E55" w:rsidRDefault="003624DE" w:rsidP="003624DE">
      <w:pPr>
        <w:spacing w:line="276" w:lineRule="auto"/>
        <w:rPr>
          <w:rFonts w:ascii="Arial Narrow" w:hAnsi="Arial Narrow"/>
          <w:sz w:val="22"/>
        </w:rPr>
      </w:pPr>
    </w:p>
    <w:p w:rsidR="003624DE" w:rsidRPr="001F1E55" w:rsidRDefault="003624DE" w:rsidP="003624DE">
      <w:pPr>
        <w:spacing w:line="276" w:lineRule="auto"/>
        <w:jc w:val="center"/>
        <w:rPr>
          <w:rFonts w:ascii="Arial Narrow" w:hAnsi="Arial Narrow"/>
          <w:b/>
          <w:sz w:val="32"/>
        </w:rPr>
      </w:pPr>
      <w:r w:rsidRPr="001F1E55">
        <w:rPr>
          <w:rFonts w:ascii="Arial Narrow" w:hAnsi="Arial Narrow"/>
          <w:b/>
          <w:sz w:val="32"/>
        </w:rPr>
        <w:t>SAF-</w:t>
      </w:r>
      <w:r>
        <w:rPr>
          <w:rFonts w:ascii="Arial Narrow" w:hAnsi="宋体" w:hint="eastAsia"/>
          <w:b/>
          <w:sz w:val="32"/>
        </w:rPr>
        <w:t>新南威尔士大学</w:t>
      </w:r>
      <w:r w:rsidRPr="001F1E55">
        <w:rPr>
          <w:rFonts w:ascii="Arial Narrow" w:hAnsi="宋体"/>
          <w:b/>
          <w:sz w:val="32"/>
        </w:rPr>
        <w:t>语言文化项目</w:t>
      </w:r>
      <w:r>
        <w:rPr>
          <w:rFonts w:ascii="Arial Narrow" w:hAnsi="宋体" w:hint="eastAsia"/>
          <w:b/>
          <w:sz w:val="32"/>
        </w:rPr>
        <w:t>介绍</w:t>
      </w:r>
    </w:p>
    <w:p w:rsidR="003624DE" w:rsidRPr="001F1E55" w:rsidRDefault="003624DE" w:rsidP="003624DE">
      <w:pPr>
        <w:spacing w:line="276" w:lineRule="auto"/>
        <w:rPr>
          <w:rFonts w:ascii="Arial Narrow" w:hAnsi="Arial Narrow"/>
          <w:sz w:val="22"/>
        </w:rPr>
      </w:pPr>
    </w:p>
    <w:p w:rsidR="003624DE" w:rsidRPr="00EF5351" w:rsidRDefault="003624DE" w:rsidP="003624DE">
      <w:pPr>
        <w:pStyle w:val="a5"/>
        <w:numPr>
          <w:ilvl w:val="0"/>
          <w:numId w:val="1"/>
        </w:numPr>
        <w:spacing w:line="276" w:lineRule="auto"/>
        <w:ind w:firstLineChars="0"/>
        <w:rPr>
          <w:rFonts w:ascii="Arial Narrow" w:hAnsi="Arial Narrow"/>
          <w:b/>
          <w:sz w:val="22"/>
        </w:rPr>
      </w:pPr>
      <w:r w:rsidRPr="00EF5351">
        <w:rPr>
          <w:rFonts w:ascii="Arial Narrow" w:hAnsi="宋体"/>
          <w:b/>
          <w:sz w:val="22"/>
        </w:rPr>
        <w:t>主旨</w:t>
      </w:r>
    </w:p>
    <w:p w:rsidR="003624DE" w:rsidRPr="001F1E55" w:rsidRDefault="003624DE" w:rsidP="003624DE">
      <w:pPr>
        <w:spacing w:line="276" w:lineRule="auto"/>
        <w:rPr>
          <w:rFonts w:ascii="Arial Narrow" w:hAnsi="Arial Narrow"/>
          <w:sz w:val="22"/>
        </w:rPr>
      </w:pPr>
    </w:p>
    <w:p w:rsidR="003624DE" w:rsidRPr="001F1E55" w:rsidRDefault="003624DE" w:rsidP="003624DE">
      <w:pPr>
        <w:spacing w:line="276" w:lineRule="auto"/>
        <w:ind w:firstLine="420"/>
        <w:rPr>
          <w:rFonts w:ascii="Arial Narrow" w:hAnsi="Arial Narrow"/>
          <w:sz w:val="22"/>
        </w:rPr>
      </w:pPr>
      <w:r w:rsidRPr="00903AB1">
        <w:rPr>
          <w:rFonts w:ascii="Arial Narrow" w:hAnsi="Arial Narrow"/>
          <w:sz w:val="22"/>
        </w:rPr>
        <w:t>为了促进学校的国际化水平，激发同学参与海外学习的兴趣，使更多同学在校期间获得海外学习经历，</w:t>
      </w:r>
      <w:r w:rsidRPr="00903AB1">
        <w:rPr>
          <w:rFonts w:ascii="Arial Narrow" w:hAnsi="Arial Narrow"/>
          <w:sz w:val="22"/>
        </w:rPr>
        <w:t>SAF</w:t>
      </w:r>
      <w:r w:rsidRPr="00903AB1">
        <w:rPr>
          <w:rFonts w:ascii="Arial Narrow" w:hAnsi="Arial Narrow"/>
          <w:sz w:val="22"/>
        </w:rPr>
        <w:t>国际项目中国办公室（以下简称</w:t>
      </w:r>
      <w:r w:rsidRPr="00903AB1">
        <w:rPr>
          <w:rFonts w:ascii="Arial Narrow" w:hAnsi="Arial Narrow"/>
          <w:sz w:val="22"/>
        </w:rPr>
        <w:t>SAF</w:t>
      </w:r>
      <w:r w:rsidRPr="00903AB1">
        <w:rPr>
          <w:rFonts w:ascii="Arial Narrow" w:hAnsi="Arial Narrow"/>
          <w:sz w:val="22"/>
        </w:rPr>
        <w:t>）将</w:t>
      </w:r>
      <w:r>
        <w:rPr>
          <w:rFonts w:ascii="Arial Narrow" w:hAnsi="Arial Narrow" w:hint="eastAsia"/>
          <w:sz w:val="22"/>
        </w:rPr>
        <w:t>于</w:t>
      </w:r>
      <w:r>
        <w:rPr>
          <w:rFonts w:ascii="Arial Narrow" w:hAnsi="Arial Narrow" w:hint="eastAsia"/>
          <w:sz w:val="22"/>
        </w:rPr>
        <w:t>2012</w:t>
      </w:r>
      <w:r>
        <w:rPr>
          <w:rFonts w:ascii="Arial Narrow" w:hAnsi="Arial Narrow" w:hint="eastAsia"/>
          <w:sz w:val="22"/>
        </w:rPr>
        <w:t>年寒假组织赴新南威尔士大学</w:t>
      </w:r>
      <w:r w:rsidRPr="00903AB1">
        <w:rPr>
          <w:rFonts w:ascii="Arial Narrow" w:hAnsi="Arial Narrow"/>
          <w:sz w:val="22"/>
        </w:rPr>
        <w:t>语言文化学习项目（</w:t>
      </w:r>
      <w:r w:rsidRPr="00903AB1">
        <w:rPr>
          <w:rFonts w:ascii="Arial Narrow" w:hAnsi="Arial Narrow"/>
          <w:sz w:val="22"/>
        </w:rPr>
        <w:t xml:space="preserve">Language and culture program </w:t>
      </w:r>
      <w:r w:rsidRPr="00903AB1">
        <w:rPr>
          <w:rFonts w:ascii="Arial Narrow" w:hAnsi="Arial Narrow"/>
          <w:sz w:val="22"/>
        </w:rPr>
        <w:t>简称</w:t>
      </w:r>
      <w:r w:rsidRPr="00903AB1">
        <w:rPr>
          <w:rFonts w:ascii="Arial Narrow" w:hAnsi="Arial Narrow"/>
          <w:sz w:val="22"/>
        </w:rPr>
        <w:t>DLCP</w:t>
      </w:r>
      <w:r w:rsidRPr="00903AB1">
        <w:rPr>
          <w:rFonts w:ascii="Arial Narrow" w:hAnsi="Arial Narrow"/>
          <w:sz w:val="22"/>
        </w:rPr>
        <w:t>项目）。</w:t>
      </w:r>
      <w:r>
        <w:rPr>
          <w:rFonts w:ascii="Arial Narrow" w:hAnsi="宋体"/>
          <w:sz w:val="22"/>
        </w:rPr>
        <w:t>本次</w:t>
      </w:r>
      <w:r w:rsidRPr="001F1E55">
        <w:rPr>
          <w:rFonts w:ascii="Arial Narrow" w:hAnsi="宋体"/>
          <w:sz w:val="22"/>
        </w:rPr>
        <w:t>语言文化学习项目旨在：</w:t>
      </w:r>
    </w:p>
    <w:p w:rsidR="003624DE" w:rsidRPr="001F1E55" w:rsidRDefault="003624DE" w:rsidP="003624DE">
      <w:pPr>
        <w:spacing w:line="276" w:lineRule="auto"/>
        <w:ind w:firstLine="420"/>
        <w:rPr>
          <w:rFonts w:ascii="Arial Narrow" w:hAnsi="Arial Narrow"/>
          <w:sz w:val="22"/>
        </w:rPr>
      </w:pPr>
    </w:p>
    <w:p w:rsidR="003624DE" w:rsidRPr="001F1E55" w:rsidRDefault="003624DE" w:rsidP="003624DE">
      <w:pPr>
        <w:numPr>
          <w:ilvl w:val="0"/>
          <w:numId w:val="2"/>
        </w:numPr>
        <w:spacing w:line="276" w:lineRule="auto"/>
        <w:rPr>
          <w:rFonts w:ascii="Arial Narrow" w:hAnsi="Arial Narrow"/>
          <w:sz w:val="22"/>
        </w:rPr>
      </w:pPr>
      <w:r w:rsidRPr="001F1E55">
        <w:rPr>
          <w:rFonts w:ascii="Arial Narrow" w:hAnsi="宋体"/>
          <w:sz w:val="22"/>
        </w:rPr>
        <w:t>提高学生的英语语言能力；</w:t>
      </w:r>
    </w:p>
    <w:p w:rsidR="003624DE" w:rsidRPr="001F1E55" w:rsidRDefault="003624DE" w:rsidP="003624DE">
      <w:pPr>
        <w:numPr>
          <w:ilvl w:val="0"/>
          <w:numId w:val="2"/>
        </w:numPr>
        <w:spacing w:line="276" w:lineRule="auto"/>
        <w:rPr>
          <w:rFonts w:ascii="Arial Narrow" w:hAnsi="Arial Narrow"/>
          <w:sz w:val="22"/>
        </w:rPr>
      </w:pPr>
      <w:r w:rsidRPr="001F1E55">
        <w:rPr>
          <w:rFonts w:ascii="Arial Narrow" w:hAnsi="宋体"/>
          <w:sz w:val="22"/>
        </w:rPr>
        <w:t>深入了解西方社会和文化；</w:t>
      </w:r>
    </w:p>
    <w:p w:rsidR="003624DE" w:rsidRPr="001F1E55" w:rsidRDefault="003624DE" w:rsidP="003624DE">
      <w:pPr>
        <w:numPr>
          <w:ilvl w:val="0"/>
          <w:numId w:val="2"/>
        </w:numPr>
        <w:spacing w:line="276" w:lineRule="auto"/>
        <w:rPr>
          <w:rFonts w:ascii="Arial Narrow" w:hAnsi="Arial Narrow"/>
          <w:sz w:val="22"/>
        </w:rPr>
      </w:pPr>
      <w:r w:rsidRPr="001F1E55">
        <w:rPr>
          <w:rFonts w:ascii="Arial Narrow" w:hAnsi="宋体"/>
          <w:sz w:val="22"/>
        </w:rPr>
        <w:t>提高学生国际化程度；</w:t>
      </w:r>
    </w:p>
    <w:p w:rsidR="003624DE" w:rsidRPr="001F1E55" w:rsidRDefault="003624DE" w:rsidP="003624DE">
      <w:pPr>
        <w:numPr>
          <w:ilvl w:val="0"/>
          <w:numId w:val="2"/>
        </w:numPr>
        <w:spacing w:line="276" w:lineRule="auto"/>
        <w:rPr>
          <w:rFonts w:ascii="Arial Narrow" w:hAnsi="Arial Narrow"/>
          <w:sz w:val="22"/>
        </w:rPr>
      </w:pPr>
      <w:r w:rsidRPr="001F1E55">
        <w:rPr>
          <w:rFonts w:ascii="Arial Narrow" w:hAnsi="宋体"/>
          <w:sz w:val="22"/>
        </w:rPr>
        <w:t>体验名校氛围；</w:t>
      </w:r>
    </w:p>
    <w:p w:rsidR="003624DE" w:rsidRPr="001F1E55" w:rsidRDefault="003624DE" w:rsidP="003624DE">
      <w:pPr>
        <w:numPr>
          <w:ilvl w:val="0"/>
          <w:numId w:val="2"/>
        </w:numPr>
        <w:spacing w:line="276" w:lineRule="auto"/>
        <w:rPr>
          <w:rFonts w:ascii="Arial Narrow" w:hAnsi="Arial Narrow"/>
          <w:sz w:val="22"/>
        </w:rPr>
      </w:pPr>
      <w:r w:rsidRPr="001F1E55">
        <w:rPr>
          <w:rFonts w:ascii="Arial Narrow" w:hAnsi="宋体"/>
          <w:sz w:val="22"/>
        </w:rPr>
        <w:t>激发学生跨文化学习的兴趣；</w:t>
      </w:r>
    </w:p>
    <w:p w:rsidR="003624DE" w:rsidRPr="00113E3C" w:rsidRDefault="003624DE" w:rsidP="003624DE">
      <w:pPr>
        <w:spacing w:line="276" w:lineRule="auto"/>
        <w:rPr>
          <w:rFonts w:ascii="Arial Narrow" w:hAnsi="Arial Narrow"/>
          <w:sz w:val="22"/>
        </w:rPr>
      </w:pPr>
    </w:p>
    <w:p w:rsidR="003624DE" w:rsidRPr="00EF5351" w:rsidRDefault="003624DE" w:rsidP="003624DE">
      <w:pPr>
        <w:pStyle w:val="a5"/>
        <w:numPr>
          <w:ilvl w:val="0"/>
          <w:numId w:val="1"/>
        </w:numPr>
        <w:spacing w:line="276" w:lineRule="auto"/>
        <w:ind w:firstLineChars="0"/>
        <w:rPr>
          <w:rFonts w:ascii="Arial Narrow" w:hAnsi="Arial Narrow"/>
          <w:b/>
          <w:sz w:val="22"/>
        </w:rPr>
      </w:pPr>
      <w:r w:rsidRPr="00EF5351">
        <w:rPr>
          <w:rFonts w:ascii="Arial Narrow" w:hAnsi="宋体"/>
          <w:b/>
          <w:sz w:val="22"/>
        </w:rPr>
        <w:t>项目概况</w:t>
      </w:r>
    </w:p>
    <w:p w:rsidR="003624DE" w:rsidRPr="001F1E55" w:rsidRDefault="003624DE" w:rsidP="003624DE">
      <w:pPr>
        <w:spacing w:line="276" w:lineRule="auto"/>
        <w:rPr>
          <w:rFonts w:ascii="Arial Narrow" w:hAnsi="Arial Narrow"/>
          <w:sz w:val="22"/>
        </w:rPr>
      </w:pPr>
    </w:p>
    <w:p w:rsidR="003624DE" w:rsidRPr="001F1E55" w:rsidRDefault="003624DE" w:rsidP="003624DE">
      <w:pPr>
        <w:spacing w:line="276" w:lineRule="auto"/>
        <w:ind w:firstLine="420"/>
        <w:rPr>
          <w:rFonts w:ascii="Arial Narrow" w:hAnsi="Arial Narrow"/>
          <w:sz w:val="22"/>
        </w:rPr>
      </w:pPr>
      <w:r w:rsidRPr="001F1E55">
        <w:rPr>
          <w:rFonts w:ascii="Arial Narrow" w:hAnsi="Arial Narrow"/>
          <w:sz w:val="22"/>
        </w:rPr>
        <w:t>201</w:t>
      </w:r>
      <w:r>
        <w:rPr>
          <w:rFonts w:ascii="Arial Narrow" w:hAnsi="Arial Narrow" w:hint="eastAsia"/>
          <w:sz w:val="22"/>
        </w:rPr>
        <w:t>1</w:t>
      </w:r>
      <w:r w:rsidRPr="001F1E55">
        <w:rPr>
          <w:rFonts w:ascii="Arial Narrow" w:hAnsi="Arial Narrow"/>
          <w:sz w:val="22"/>
        </w:rPr>
        <w:t xml:space="preserve"> ~ 201</w:t>
      </w:r>
      <w:r>
        <w:rPr>
          <w:rFonts w:ascii="Arial Narrow" w:hAnsi="Arial Narrow" w:hint="eastAsia"/>
          <w:sz w:val="22"/>
        </w:rPr>
        <w:t>2</w:t>
      </w:r>
      <w:r w:rsidRPr="001F1E55">
        <w:rPr>
          <w:rFonts w:ascii="Arial Narrow" w:hAnsi="宋体"/>
          <w:sz w:val="22"/>
        </w:rPr>
        <w:t>学年寒假的</w:t>
      </w:r>
      <w:r w:rsidRPr="001F1E55">
        <w:rPr>
          <w:rFonts w:ascii="Arial Narrow" w:hAnsi="Arial Narrow"/>
          <w:sz w:val="22"/>
        </w:rPr>
        <w:t>LCP</w:t>
      </w:r>
      <w:r w:rsidRPr="001F1E55">
        <w:rPr>
          <w:rFonts w:ascii="Arial Narrow" w:hAnsi="宋体"/>
          <w:sz w:val="22"/>
        </w:rPr>
        <w:t>项目建议在澳大利亚新南威尔士大学（简称</w:t>
      </w:r>
      <w:r w:rsidRPr="001F1E55">
        <w:rPr>
          <w:rFonts w:ascii="Arial Narrow" w:hAnsi="Arial Narrow"/>
          <w:sz w:val="22"/>
        </w:rPr>
        <w:t>UNSW</w:t>
      </w:r>
      <w:r w:rsidRPr="001F1E55">
        <w:rPr>
          <w:rFonts w:ascii="Arial Narrow" w:hAnsi="宋体"/>
          <w:sz w:val="22"/>
        </w:rPr>
        <w:t>）举行。项目计划安排如下</w:t>
      </w:r>
      <w:r>
        <w:rPr>
          <w:rFonts w:ascii="Arial Narrow" w:hAnsi="宋体" w:hint="eastAsia"/>
          <w:sz w:val="22"/>
        </w:rPr>
        <w:t>表。</w:t>
      </w:r>
    </w:p>
    <w:p w:rsidR="003624DE" w:rsidRPr="00105339" w:rsidRDefault="003624DE" w:rsidP="003624DE">
      <w:pPr>
        <w:spacing w:line="276" w:lineRule="auto"/>
        <w:rPr>
          <w:rFonts w:ascii="Arial Narrow" w:hAnsi="Arial Narrow"/>
          <w:sz w:val="22"/>
        </w:rPr>
      </w:pPr>
    </w:p>
    <w:tbl>
      <w:tblPr>
        <w:tblW w:w="0" w:type="auto"/>
        <w:tblBorders>
          <w:top w:val="single" w:sz="8" w:space="0" w:color="F79646"/>
          <w:left w:val="single" w:sz="8" w:space="0" w:color="F79646"/>
          <w:bottom w:val="single" w:sz="8" w:space="0" w:color="F79646"/>
          <w:right w:val="single" w:sz="8" w:space="0" w:color="F79646"/>
        </w:tblBorders>
        <w:tblLook w:val="04A0"/>
      </w:tblPr>
      <w:tblGrid>
        <w:gridCol w:w="1951"/>
        <w:gridCol w:w="6571"/>
      </w:tblGrid>
      <w:tr w:rsidR="003624DE" w:rsidRPr="001B2282" w:rsidTr="00A513C5">
        <w:tc>
          <w:tcPr>
            <w:tcW w:w="1951" w:type="dxa"/>
            <w:shd w:val="clear" w:color="auto" w:fill="F79646"/>
          </w:tcPr>
          <w:p w:rsidR="003624DE" w:rsidRPr="001B2282" w:rsidRDefault="003624DE" w:rsidP="00A513C5">
            <w:pPr>
              <w:spacing w:line="276" w:lineRule="auto"/>
              <w:rPr>
                <w:rFonts w:ascii="Arial Narrow" w:hAnsi="宋体"/>
                <w:b/>
                <w:bCs/>
                <w:color w:val="FFFFFF"/>
                <w:sz w:val="22"/>
              </w:rPr>
            </w:pPr>
            <w:r w:rsidRPr="001B2282">
              <w:rPr>
                <w:rFonts w:ascii="Arial Narrow" w:hAnsi="宋体" w:hint="eastAsia"/>
                <w:b/>
                <w:bCs/>
                <w:color w:val="FFFFFF"/>
                <w:sz w:val="22"/>
              </w:rPr>
              <w:t>项目</w:t>
            </w:r>
          </w:p>
        </w:tc>
        <w:tc>
          <w:tcPr>
            <w:tcW w:w="6571" w:type="dxa"/>
            <w:shd w:val="clear" w:color="auto" w:fill="F79646"/>
          </w:tcPr>
          <w:p w:rsidR="003624DE" w:rsidRPr="001B2282" w:rsidRDefault="003624DE" w:rsidP="00A513C5">
            <w:pPr>
              <w:spacing w:line="276" w:lineRule="auto"/>
              <w:rPr>
                <w:rFonts w:ascii="Arial Narrow" w:hAnsi="宋体"/>
                <w:b/>
                <w:bCs/>
                <w:color w:val="FFFFFF"/>
                <w:sz w:val="22"/>
              </w:rPr>
            </w:pPr>
            <w:r w:rsidRPr="001B2282">
              <w:rPr>
                <w:rFonts w:ascii="Arial Narrow" w:hAnsi="宋体" w:hint="eastAsia"/>
                <w:b/>
                <w:bCs/>
                <w:color w:val="FFFFFF"/>
                <w:sz w:val="22"/>
              </w:rPr>
              <w:t>内容</w:t>
            </w:r>
          </w:p>
        </w:tc>
      </w:tr>
      <w:tr w:rsidR="003624DE" w:rsidRPr="001B2282" w:rsidTr="00A513C5">
        <w:tc>
          <w:tcPr>
            <w:tcW w:w="1951" w:type="dxa"/>
            <w:tcBorders>
              <w:top w:val="single" w:sz="8" w:space="0" w:color="F79646"/>
              <w:left w:val="single" w:sz="8" w:space="0" w:color="F79646"/>
              <w:bottom w:val="single" w:sz="8" w:space="0" w:color="F79646"/>
            </w:tcBorders>
          </w:tcPr>
          <w:p w:rsidR="003624DE" w:rsidRPr="001B2282" w:rsidRDefault="003624DE" w:rsidP="00A513C5">
            <w:pPr>
              <w:spacing w:line="276" w:lineRule="auto"/>
              <w:rPr>
                <w:rFonts w:ascii="Arial Narrow" w:hAnsi="Arial Narrow"/>
                <w:b/>
                <w:bCs/>
                <w:sz w:val="22"/>
              </w:rPr>
            </w:pPr>
            <w:r w:rsidRPr="001B2282">
              <w:rPr>
                <w:rFonts w:ascii="Arial Narrow" w:hAnsi="宋体"/>
                <w:b/>
                <w:bCs/>
                <w:sz w:val="22"/>
              </w:rPr>
              <w:t>目标大学</w:t>
            </w:r>
          </w:p>
        </w:tc>
        <w:tc>
          <w:tcPr>
            <w:tcW w:w="6571" w:type="dxa"/>
            <w:tcBorders>
              <w:top w:val="single" w:sz="8" w:space="0" w:color="F79646"/>
              <w:bottom w:val="single" w:sz="8" w:space="0" w:color="F79646"/>
              <w:right w:val="single" w:sz="8" w:space="0" w:color="F79646"/>
            </w:tcBorders>
          </w:tcPr>
          <w:p w:rsidR="003624DE" w:rsidRPr="001B2282" w:rsidRDefault="003624DE" w:rsidP="00A513C5">
            <w:pPr>
              <w:spacing w:line="276" w:lineRule="auto"/>
              <w:rPr>
                <w:rFonts w:ascii="Arial Narrow" w:hAnsi="Arial Narrow"/>
                <w:sz w:val="22"/>
              </w:rPr>
            </w:pPr>
            <w:r w:rsidRPr="001B2282">
              <w:rPr>
                <w:rFonts w:ascii="Arial Narrow" w:hAnsi="宋体"/>
                <w:sz w:val="22"/>
              </w:rPr>
              <w:t>澳大利亚新南威尔士大学</w:t>
            </w:r>
          </w:p>
        </w:tc>
      </w:tr>
      <w:tr w:rsidR="003624DE" w:rsidRPr="001B2282" w:rsidTr="00A513C5">
        <w:tc>
          <w:tcPr>
            <w:tcW w:w="1951" w:type="dxa"/>
          </w:tcPr>
          <w:p w:rsidR="003624DE" w:rsidRPr="001B2282" w:rsidRDefault="003624DE" w:rsidP="00A513C5">
            <w:pPr>
              <w:spacing w:line="276" w:lineRule="auto"/>
              <w:rPr>
                <w:rFonts w:ascii="Arial Narrow" w:hAnsi="Arial Narrow"/>
                <w:b/>
                <w:bCs/>
                <w:sz w:val="22"/>
              </w:rPr>
            </w:pPr>
            <w:r w:rsidRPr="001B2282">
              <w:rPr>
                <w:rFonts w:ascii="Arial Narrow" w:hAnsi="宋体"/>
                <w:b/>
                <w:bCs/>
                <w:sz w:val="22"/>
              </w:rPr>
              <w:t>项目长度</w:t>
            </w:r>
          </w:p>
        </w:tc>
        <w:tc>
          <w:tcPr>
            <w:tcW w:w="6571" w:type="dxa"/>
          </w:tcPr>
          <w:p w:rsidR="003624DE" w:rsidRPr="001B2282" w:rsidRDefault="003624DE" w:rsidP="00A513C5">
            <w:pPr>
              <w:spacing w:line="276" w:lineRule="auto"/>
              <w:rPr>
                <w:rFonts w:ascii="Arial Narrow" w:hAnsi="Arial Narrow"/>
                <w:sz w:val="22"/>
              </w:rPr>
            </w:pPr>
            <w:r>
              <w:rPr>
                <w:rFonts w:ascii="Arial Narrow" w:hAnsi="Arial Narrow" w:hint="eastAsia"/>
                <w:sz w:val="22"/>
              </w:rPr>
              <w:t>2</w:t>
            </w:r>
            <w:r w:rsidRPr="001B2282">
              <w:rPr>
                <w:rFonts w:ascii="Arial Narrow" w:hAnsi="宋体"/>
                <w:sz w:val="22"/>
              </w:rPr>
              <w:t>个星期</w:t>
            </w:r>
          </w:p>
        </w:tc>
      </w:tr>
      <w:tr w:rsidR="003624DE" w:rsidRPr="001B2282" w:rsidTr="00A513C5">
        <w:tc>
          <w:tcPr>
            <w:tcW w:w="1951" w:type="dxa"/>
            <w:tcBorders>
              <w:top w:val="single" w:sz="8" w:space="0" w:color="F79646"/>
              <w:left w:val="single" w:sz="8" w:space="0" w:color="F79646"/>
              <w:bottom w:val="single" w:sz="8" w:space="0" w:color="F79646"/>
            </w:tcBorders>
          </w:tcPr>
          <w:p w:rsidR="003624DE" w:rsidRPr="001B2282" w:rsidRDefault="003624DE" w:rsidP="00A513C5">
            <w:pPr>
              <w:spacing w:line="276" w:lineRule="auto"/>
              <w:rPr>
                <w:rFonts w:ascii="Arial Narrow" w:hAnsi="Arial Narrow"/>
                <w:b/>
                <w:bCs/>
                <w:sz w:val="22"/>
              </w:rPr>
            </w:pPr>
            <w:r w:rsidRPr="001B2282">
              <w:rPr>
                <w:rFonts w:ascii="Arial Narrow" w:hAnsi="宋体"/>
                <w:b/>
                <w:bCs/>
                <w:sz w:val="22"/>
              </w:rPr>
              <w:t>项目时间</w:t>
            </w:r>
          </w:p>
        </w:tc>
        <w:tc>
          <w:tcPr>
            <w:tcW w:w="6571" w:type="dxa"/>
            <w:tcBorders>
              <w:top w:val="single" w:sz="8" w:space="0" w:color="F79646"/>
              <w:bottom w:val="single" w:sz="8" w:space="0" w:color="F79646"/>
              <w:right w:val="single" w:sz="8" w:space="0" w:color="F79646"/>
            </w:tcBorders>
          </w:tcPr>
          <w:p w:rsidR="003624DE" w:rsidRPr="001B2282" w:rsidRDefault="003624DE" w:rsidP="003624DE">
            <w:pPr>
              <w:spacing w:line="276" w:lineRule="auto"/>
              <w:rPr>
                <w:rFonts w:ascii="Arial Narrow" w:hAnsi="Arial Narrow"/>
                <w:sz w:val="22"/>
              </w:rPr>
            </w:pPr>
            <w:r>
              <w:rPr>
                <w:rFonts w:ascii="Arial Narrow" w:hAnsi="Arial Narrow"/>
                <w:sz w:val="22"/>
              </w:rPr>
              <w:t>201</w:t>
            </w:r>
            <w:r>
              <w:rPr>
                <w:rFonts w:ascii="Arial Narrow" w:hAnsi="Arial Narrow" w:hint="eastAsia"/>
                <w:sz w:val="22"/>
              </w:rPr>
              <w:t>1</w:t>
            </w:r>
            <w:r>
              <w:rPr>
                <w:rFonts w:ascii="Arial Narrow" w:hAnsi="Arial Narrow"/>
                <w:sz w:val="22"/>
              </w:rPr>
              <w:t xml:space="preserve"> ~ 201</w:t>
            </w:r>
            <w:r>
              <w:rPr>
                <w:rFonts w:ascii="Arial Narrow" w:hAnsi="Arial Narrow" w:hint="eastAsia"/>
                <w:sz w:val="22"/>
              </w:rPr>
              <w:t>2</w:t>
            </w:r>
            <w:r>
              <w:rPr>
                <w:rFonts w:ascii="Arial Narrow" w:hAnsi="宋体"/>
                <w:sz w:val="22"/>
              </w:rPr>
              <w:t>学年寒假</w:t>
            </w:r>
            <w:r>
              <w:rPr>
                <w:rFonts w:ascii="Arial Narrow" w:hAnsi="宋体" w:hint="eastAsia"/>
                <w:sz w:val="22"/>
              </w:rPr>
              <w:t>，</w:t>
            </w:r>
            <w:r w:rsidRPr="001B2282">
              <w:rPr>
                <w:rFonts w:ascii="Arial Narrow" w:hAnsi="宋体" w:hint="eastAsia"/>
                <w:sz w:val="22"/>
              </w:rPr>
              <w:t>时间为</w:t>
            </w:r>
            <w:r w:rsidRPr="001B2282">
              <w:rPr>
                <w:rFonts w:ascii="Arial Narrow" w:hAnsi="宋体" w:hint="eastAsia"/>
                <w:sz w:val="22"/>
              </w:rPr>
              <w:t>1</w:t>
            </w:r>
            <w:r w:rsidRPr="001B2282">
              <w:rPr>
                <w:rFonts w:ascii="Arial Narrow" w:hAnsi="宋体" w:hint="eastAsia"/>
                <w:sz w:val="22"/>
              </w:rPr>
              <w:t>月</w:t>
            </w:r>
            <w:r>
              <w:rPr>
                <w:rFonts w:ascii="Arial Narrow" w:hAnsi="宋体" w:hint="eastAsia"/>
                <w:sz w:val="22"/>
              </w:rPr>
              <w:t>30</w:t>
            </w:r>
            <w:r w:rsidRPr="001B2282">
              <w:rPr>
                <w:rFonts w:ascii="Arial Narrow" w:hAnsi="宋体" w:hint="eastAsia"/>
                <w:sz w:val="22"/>
              </w:rPr>
              <w:t>日至</w:t>
            </w:r>
            <w:r w:rsidRPr="001B2282">
              <w:rPr>
                <w:rFonts w:ascii="Arial Narrow" w:hAnsi="宋体" w:hint="eastAsia"/>
                <w:sz w:val="22"/>
              </w:rPr>
              <w:t>2</w:t>
            </w:r>
            <w:r w:rsidRPr="001B2282">
              <w:rPr>
                <w:rFonts w:ascii="Arial Narrow" w:hAnsi="宋体" w:hint="eastAsia"/>
                <w:sz w:val="22"/>
              </w:rPr>
              <w:t>月</w:t>
            </w:r>
            <w:r>
              <w:rPr>
                <w:rFonts w:ascii="Arial Narrow" w:hAnsi="宋体" w:hint="eastAsia"/>
                <w:sz w:val="22"/>
              </w:rPr>
              <w:t>10</w:t>
            </w:r>
            <w:r w:rsidRPr="001B2282">
              <w:rPr>
                <w:rFonts w:ascii="Arial Narrow" w:hAnsi="宋体" w:hint="eastAsia"/>
                <w:sz w:val="22"/>
              </w:rPr>
              <w:t>日</w:t>
            </w:r>
          </w:p>
        </w:tc>
      </w:tr>
      <w:tr w:rsidR="003624DE" w:rsidRPr="001B2282" w:rsidTr="00A513C5">
        <w:tc>
          <w:tcPr>
            <w:tcW w:w="1951" w:type="dxa"/>
            <w:tcBorders>
              <w:top w:val="single" w:sz="8" w:space="0" w:color="F79646"/>
              <w:left w:val="single" w:sz="8" w:space="0" w:color="F79646"/>
              <w:bottom w:val="single" w:sz="8" w:space="0" w:color="F79646"/>
            </w:tcBorders>
          </w:tcPr>
          <w:p w:rsidR="003624DE" w:rsidRPr="001B2282" w:rsidRDefault="003624DE" w:rsidP="00A513C5">
            <w:pPr>
              <w:spacing w:line="276" w:lineRule="auto"/>
              <w:rPr>
                <w:rFonts w:ascii="Arial Narrow" w:hAnsi="宋体"/>
                <w:b/>
                <w:bCs/>
                <w:sz w:val="22"/>
              </w:rPr>
            </w:pPr>
            <w:r>
              <w:rPr>
                <w:rFonts w:ascii="Arial Narrow" w:hAnsi="宋体" w:hint="eastAsia"/>
                <w:b/>
                <w:bCs/>
                <w:sz w:val="22"/>
              </w:rPr>
              <w:t>报名截止日期</w:t>
            </w:r>
          </w:p>
        </w:tc>
        <w:tc>
          <w:tcPr>
            <w:tcW w:w="6571" w:type="dxa"/>
            <w:tcBorders>
              <w:top w:val="single" w:sz="8" w:space="0" w:color="F79646"/>
              <w:bottom w:val="single" w:sz="8" w:space="0" w:color="F79646"/>
              <w:right w:val="single" w:sz="8" w:space="0" w:color="F79646"/>
            </w:tcBorders>
          </w:tcPr>
          <w:p w:rsidR="003624DE" w:rsidRDefault="003624DE" w:rsidP="00A513C5">
            <w:pPr>
              <w:spacing w:line="276" w:lineRule="auto"/>
              <w:rPr>
                <w:rFonts w:ascii="Arial Narrow" w:hAnsi="Arial Narrow"/>
                <w:sz w:val="22"/>
              </w:rPr>
            </w:pPr>
            <w:r>
              <w:rPr>
                <w:rFonts w:ascii="Arial Narrow" w:hAnsi="Arial Narrow" w:hint="eastAsia"/>
                <w:sz w:val="22"/>
              </w:rPr>
              <w:t>10</w:t>
            </w:r>
            <w:r>
              <w:rPr>
                <w:rFonts w:ascii="Arial Narrow" w:hAnsi="Arial Narrow" w:hint="eastAsia"/>
                <w:sz w:val="22"/>
              </w:rPr>
              <w:t>月</w:t>
            </w:r>
            <w:r>
              <w:rPr>
                <w:rFonts w:ascii="Arial Narrow" w:hAnsi="Arial Narrow" w:hint="eastAsia"/>
                <w:sz w:val="22"/>
              </w:rPr>
              <w:t>31</w:t>
            </w:r>
            <w:r>
              <w:rPr>
                <w:rFonts w:ascii="Arial Narrow" w:hAnsi="Arial Narrow" w:hint="eastAsia"/>
                <w:sz w:val="22"/>
              </w:rPr>
              <w:t>日</w:t>
            </w:r>
          </w:p>
        </w:tc>
      </w:tr>
      <w:tr w:rsidR="003624DE" w:rsidRPr="001B2282" w:rsidTr="00A513C5">
        <w:tc>
          <w:tcPr>
            <w:tcW w:w="1951" w:type="dxa"/>
          </w:tcPr>
          <w:p w:rsidR="003624DE" w:rsidRPr="001B2282" w:rsidRDefault="003624DE" w:rsidP="00A513C5">
            <w:pPr>
              <w:spacing w:line="276" w:lineRule="auto"/>
              <w:rPr>
                <w:rFonts w:ascii="Arial Narrow" w:hAnsi="Arial Narrow"/>
                <w:b/>
                <w:bCs/>
                <w:sz w:val="22"/>
              </w:rPr>
            </w:pPr>
            <w:r w:rsidRPr="001B2282">
              <w:rPr>
                <w:rFonts w:ascii="Arial Narrow" w:hAnsi="宋体"/>
                <w:b/>
                <w:bCs/>
                <w:sz w:val="22"/>
              </w:rPr>
              <w:t>项目内容</w:t>
            </w:r>
          </w:p>
        </w:tc>
        <w:tc>
          <w:tcPr>
            <w:tcW w:w="6571" w:type="dxa"/>
          </w:tcPr>
          <w:p w:rsidR="003624DE" w:rsidRPr="001B2282" w:rsidRDefault="003624DE" w:rsidP="00A513C5">
            <w:pPr>
              <w:pStyle w:val="a5"/>
              <w:numPr>
                <w:ilvl w:val="0"/>
                <w:numId w:val="3"/>
              </w:numPr>
              <w:spacing w:line="276" w:lineRule="auto"/>
              <w:ind w:firstLineChars="0"/>
              <w:rPr>
                <w:rFonts w:ascii="Arial Narrow" w:hAnsi="Arial Narrow"/>
                <w:sz w:val="22"/>
              </w:rPr>
            </w:pPr>
            <w:r w:rsidRPr="001B2282">
              <w:rPr>
                <w:rFonts w:ascii="Arial Narrow" w:hAnsi="宋体"/>
                <w:sz w:val="22"/>
              </w:rPr>
              <w:t>在</w:t>
            </w:r>
            <w:r w:rsidRPr="001B2282">
              <w:rPr>
                <w:rFonts w:ascii="Arial Narrow" w:hAnsi="Arial Narrow"/>
                <w:sz w:val="22"/>
              </w:rPr>
              <w:t>UNSW</w:t>
            </w:r>
            <w:r w:rsidRPr="001B2282">
              <w:rPr>
                <w:rFonts w:ascii="Arial Narrow" w:hAnsi="宋体"/>
                <w:sz w:val="22"/>
              </w:rPr>
              <w:t>进行为期</w:t>
            </w:r>
            <w:r w:rsidRPr="001B2282">
              <w:rPr>
                <w:rFonts w:ascii="Arial Narrow" w:hAnsi="Arial Narrow"/>
                <w:sz w:val="22"/>
              </w:rPr>
              <w:t>2</w:t>
            </w:r>
            <w:r w:rsidRPr="001B2282">
              <w:rPr>
                <w:rFonts w:ascii="Arial Narrow" w:hAnsi="宋体"/>
                <w:sz w:val="22"/>
              </w:rPr>
              <w:t>个星期的学习。课程包括英语语言课程，以及</w:t>
            </w:r>
            <w:r w:rsidRPr="001B2282">
              <w:rPr>
                <w:rFonts w:ascii="Arial Narrow" w:hAnsi="Arial Narrow"/>
                <w:sz w:val="22"/>
              </w:rPr>
              <w:t>6</w:t>
            </w:r>
            <w:r>
              <w:rPr>
                <w:rFonts w:ascii="Arial Narrow" w:hAnsi="宋体"/>
                <w:sz w:val="22"/>
              </w:rPr>
              <w:t>次</w:t>
            </w:r>
            <w:r>
              <w:rPr>
                <w:rFonts w:ascii="Arial Narrow" w:hAnsi="宋体" w:hint="eastAsia"/>
                <w:sz w:val="22"/>
              </w:rPr>
              <w:t>IT</w:t>
            </w:r>
            <w:r>
              <w:rPr>
                <w:rFonts w:ascii="Arial Narrow" w:hAnsi="宋体" w:hint="eastAsia"/>
                <w:sz w:val="22"/>
              </w:rPr>
              <w:t>计算机方向</w:t>
            </w:r>
            <w:r w:rsidRPr="001B2282">
              <w:rPr>
                <w:rFonts w:ascii="Arial Narrow" w:hAnsi="宋体"/>
                <w:sz w:val="22"/>
              </w:rPr>
              <w:t>专题讲座；</w:t>
            </w:r>
          </w:p>
          <w:p w:rsidR="003624DE" w:rsidRPr="00442B5A" w:rsidRDefault="003624DE" w:rsidP="00A513C5">
            <w:pPr>
              <w:pStyle w:val="a5"/>
              <w:numPr>
                <w:ilvl w:val="0"/>
                <w:numId w:val="3"/>
              </w:numPr>
              <w:spacing w:line="276" w:lineRule="auto"/>
              <w:ind w:firstLineChars="0"/>
              <w:rPr>
                <w:rFonts w:ascii="Arial Narrow" w:hAnsi="Arial Narrow"/>
                <w:sz w:val="22"/>
              </w:rPr>
            </w:pPr>
            <w:r w:rsidRPr="001B2282">
              <w:rPr>
                <w:rFonts w:ascii="Arial Narrow" w:hAnsi="宋体"/>
                <w:sz w:val="22"/>
              </w:rPr>
              <w:t>参加</w:t>
            </w:r>
            <w:r w:rsidRPr="001B2282">
              <w:rPr>
                <w:rFonts w:ascii="Arial Narrow" w:hAnsi="Arial Narrow"/>
                <w:sz w:val="22"/>
              </w:rPr>
              <w:t>UNSW</w:t>
            </w:r>
            <w:r w:rsidRPr="001B2282">
              <w:rPr>
                <w:rFonts w:ascii="Arial Narrow" w:hAnsi="宋体"/>
                <w:sz w:val="22"/>
              </w:rPr>
              <w:t>组织的文化活动，包括在悉尼附近的参观以及和</w:t>
            </w:r>
            <w:r w:rsidRPr="001B2282">
              <w:rPr>
                <w:rFonts w:ascii="Arial Narrow" w:hAnsi="Arial Narrow"/>
                <w:sz w:val="22"/>
              </w:rPr>
              <w:t>UNSW</w:t>
            </w:r>
            <w:r w:rsidRPr="001B2282">
              <w:rPr>
                <w:rFonts w:ascii="Arial Narrow" w:hAnsi="宋体"/>
                <w:sz w:val="22"/>
              </w:rPr>
              <w:t>学生的联谊活动</w:t>
            </w:r>
            <w:r>
              <w:rPr>
                <w:rFonts w:ascii="Arial Narrow" w:hAnsi="宋体" w:hint="eastAsia"/>
                <w:sz w:val="22"/>
              </w:rPr>
              <w:t>。</w:t>
            </w:r>
          </w:p>
        </w:tc>
      </w:tr>
      <w:tr w:rsidR="003624DE" w:rsidRPr="001B2282" w:rsidTr="00A513C5">
        <w:tc>
          <w:tcPr>
            <w:tcW w:w="1951" w:type="dxa"/>
            <w:tcBorders>
              <w:top w:val="single" w:sz="8" w:space="0" w:color="F79646"/>
              <w:left w:val="single" w:sz="8" w:space="0" w:color="F79646"/>
              <w:bottom w:val="single" w:sz="8" w:space="0" w:color="F79646"/>
            </w:tcBorders>
          </w:tcPr>
          <w:p w:rsidR="003624DE" w:rsidRPr="001B2282" w:rsidRDefault="003624DE" w:rsidP="00A513C5">
            <w:pPr>
              <w:spacing w:line="276" w:lineRule="auto"/>
              <w:rPr>
                <w:rFonts w:ascii="Arial Narrow" w:hAnsi="Arial Narrow"/>
                <w:b/>
                <w:bCs/>
                <w:sz w:val="22"/>
              </w:rPr>
            </w:pPr>
            <w:r w:rsidRPr="001B2282">
              <w:rPr>
                <w:rFonts w:ascii="Arial Narrow" w:hAnsi="宋体"/>
                <w:b/>
                <w:bCs/>
                <w:sz w:val="22"/>
              </w:rPr>
              <w:t>住宿安排</w:t>
            </w:r>
          </w:p>
        </w:tc>
        <w:tc>
          <w:tcPr>
            <w:tcW w:w="6571" w:type="dxa"/>
            <w:tcBorders>
              <w:top w:val="single" w:sz="8" w:space="0" w:color="F79646"/>
              <w:bottom w:val="single" w:sz="8" w:space="0" w:color="F79646"/>
              <w:right w:val="single" w:sz="8" w:space="0" w:color="F79646"/>
            </w:tcBorders>
          </w:tcPr>
          <w:p w:rsidR="003624DE" w:rsidRPr="00442B5A" w:rsidRDefault="003624DE" w:rsidP="00A513C5">
            <w:pPr>
              <w:pStyle w:val="a5"/>
              <w:spacing w:line="276" w:lineRule="auto"/>
              <w:ind w:firstLineChars="0" w:firstLine="0"/>
              <w:rPr>
                <w:rFonts w:ascii="Arial Narrow" w:hAnsi="Arial Narrow"/>
                <w:sz w:val="22"/>
              </w:rPr>
            </w:pPr>
            <w:r w:rsidRPr="001B2282">
              <w:rPr>
                <w:rFonts w:ascii="Arial Narrow" w:hAnsi="宋体"/>
                <w:sz w:val="22"/>
              </w:rPr>
              <w:t>在</w:t>
            </w:r>
            <w:r w:rsidRPr="001B2282">
              <w:rPr>
                <w:rFonts w:ascii="Arial Narrow" w:hAnsi="Arial Narrow"/>
                <w:sz w:val="22"/>
              </w:rPr>
              <w:t>UNSW</w:t>
            </w:r>
            <w:r w:rsidRPr="001B2282">
              <w:rPr>
                <w:rFonts w:ascii="Arial Narrow" w:hAnsi="宋体"/>
                <w:sz w:val="22"/>
              </w:rPr>
              <w:t>学习期间，学生将在当地人家（</w:t>
            </w:r>
            <w:r w:rsidRPr="001B2282">
              <w:rPr>
                <w:rFonts w:ascii="Arial Narrow" w:hAnsi="Arial Narrow"/>
                <w:sz w:val="22"/>
              </w:rPr>
              <w:t>Homestay</w:t>
            </w:r>
            <w:r w:rsidRPr="001B2282">
              <w:rPr>
                <w:rFonts w:ascii="Arial Narrow" w:hAnsi="宋体"/>
                <w:sz w:val="22"/>
              </w:rPr>
              <w:t>）</w:t>
            </w:r>
            <w:r w:rsidRPr="001B2282">
              <w:rPr>
                <w:rFonts w:ascii="Arial Narrow" w:hAnsi="Arial Narrow"/>
                <w:sz w:val="22"/>
              </w:rPr>
              <w:t xml:space="preserve"> </w:t>
            </w:r>
            <w:r w:rsidRPr="001B2282">
              <w:rPr>
                <w:rFonts w:ascii="Arial Narrow" w:hAnsi="宋体"/>
                <w:sz w:val="22"/>
              </w:rPr>
              <w:t>进行居住。</w:t>
            </w:r>
          </w:p>
        </w:tc>
      </w:tr>
      <w:tr w:rsidR="003624DE" w:rsidRPr="001B2282" w:rsidTr="00A513C5">
        <w:tc>
          <w:tcPr>
            <w:tcW w:w="1951" w:type="dxa"/>
          </w:tcPr>
          <w:p w:rsidR="003624DE" w:rsidRPr="001B2282" w:rsidRDefault="003624DE" w:rsidP="00A513C5">
            <w:pPr>
              <w:spacing w:line="276" w:lineRule="auto"/>
              <w:rPr>
                <w:rFonts w:ascii="Arial Narrow" w:hAnsi="Arial Narrow"/>
                <w:b/>
                <w:bCs/>
                <w:sz w:val="22"/>
              </w:rPr>
            </w:pPr>
            <w:r w:rsidRPr="001B2282">
              <w:rPr>
                <w:rFonts w:ascii="Arial Narrow" w:hAnsi="宋体"/>
                <w:b/>
                <w:bCs/>
                <w:sz w:val="22"/>
              </w:rPr>
              <w:t>项目参与者要求</w:t>
            </w:r>
          </w:p>
        </w:tc>
        <w:tc>
          <w:tcPr>
            <w:tcW w:w="6571" w:type="dxa"/>
          </w:tcPr>
          <w:p w:rsidR="003624DE" w:rsidRPr="001B2282" w:rsidRDefault="003624DE" w:rsidP="00A513C5">
            <w:pPr>
              <w:spacing w:line="276" w:lineRule="auto"/>
              <w:rPr>
                <w:rFonts w:ascii="Arial Narrow" w:hAnsi="Arial Narrow"/>
                <w:sz w:val="22"/>
              </w:rPr>
            </w:pPr>
            <w:r w:rsidRPr="001B2282">
              <w:rPr>
                <w:rFonts w:ascii="Arial Narrow" w:hAnsi="Arial Narrow"/>
                <w:sz w:val="22"/>
              </w:rPr>
              <w:t>1</w:t>
            </w:r>
            <w:r w:rsidRPr="001B2282">
              <w:rPr>
                <w:rFonts w:ascii="Arial Narrow" w:hAnsi="宋体"/>
                <w:sz w:val="22"/>
              </w:rPr>
              <w:t>．</w:t>
            </w:r>
            <w:r w:rsidRPr="00903AB1">
              <w:rPr>
                <w:rFonts w:ascii="Arial Narrow" w:hAnsi="Arial Narrow"/>
                <w:sz w:val="22"/>
              </w:rPr>
              <w:t>SAF</w:t>
            </w:r>
            <w:r w:rsidRPr="00903AB1">
              <w:rPr>
                <w:rFonts w:ascii="Arial Narrow" w:hAnsi="Arial Narrow"/>
                <w:sz w:val="22"/>
              </w:rPr>
              <w:t>会员大学学生</w:t>
            </w:r>
            <w:r w:rsidRPr="001B2282">
              <w:rPr>
                <w:rFonts w:ascii="Arial Narrow" w:hAnsi="宋体"/>
                <w:sz w:val="22"/>
              </w:rPr>
              <w:t>；</w:t>
            </w:r>
          </w:p>
          <w:p w:rsidR="003624DE" w:rsidRPr="001B2282" w:rsidRDefault="003624DE" w:rsidP="00A513C5">
            <w:pPr>
              <w:spacing w:line="276" w:lineRule="auto"/>
              <w:rPr>
                <w:rFonts w:ascii="Arial Narrow" w:hAnsi="Arial Narrow"/>
                <w:sz w:val="22"/>
              </w:rPr>
            </w:pPr>
            <w:r w:rsidRPr="001B2282">
              <w:rPr>
                <w:rFonts w:ascii="Arial Narrow" w:hAnsi="Arial Narrow"/>
                <w:sz w:val="22"/>
              </w:rPr>
              <w:t>2</w:t>
            </w:r>
            <w:r w:rsidRPr="001B2282">
              <w:rPr>
                <w:rFonts w:ascii="Arial Narrow" w:hAnsi="宋体"/>
                <w:sz w:val="22"/>
              </w:rPr>
              <w:t>．年满</w:t>
            </w:r>
            <w:r w:rsidRPr="001B2282">
              <w:rPr>
                <w:rFonts w:ascii="Arial Narrow" w:hAnsi="Arial Narrow"/>
                <w:sz w:val="22"/>
              </w:rPr>
              <w:t>18</w:t>
            </w:r>
            <w:r w:rsidRPr="001B2282">
              <w:rPr>
                <w:rFonts w:ascii="Arial Narrow" w:hAnsi="宋体"/>
                <w:sz w:val="22"/>
              </w:rPr>
              <w:t>周岁；</w:t>
            </w:r>
          </w:p>
          <w:p w:rsidR="003624DE" w:rsidRDefault="003624DE" w:rsidP="00A513C5">
            <w:pPr>
              <w:spacing w:line="276" w:lineRule="auto"/>
              <w:rPr>
                <w:rFonts w:ascii="Arial Narrow" w:hAnsi="宋体"/>
                <w:sz w:val="22"/>
              </w:rPr>
            </w:pPr>
            <w:r w:rsidRPr="001B2282">
              <w:rPr>
                <w:rFonts w:ascii="Arial Narrow" w:hAnsi="Arial Narrow"/>
                <w:sz w:val="22"/>
              </w:rPr>
              <w:t>3</w:t>
            </w:r>
            <w:r w:rsidRPr="001B2282">
              <w:rPr>
                <w:rFonts w:ascii="Arial Narrow" w:hAnsi="宋体"/>
                <w:sz w:val="22"/>
              </w:rPr>
              <w:t>．大一、大二学生优先；</w:t>
            </w:r>
          </w:p>
          <w:p w:rsidR="003624DE" w:rsidRPr="001B2282" w:rsidRDefault="003624DE" w:rsidP="00A513C5">
            <w:pPr>
              <w:spacing w:line="276" w:lineRule="auto"/>
              <w:rPr>
                <w:rFonts w:ascii="Arial Narrow" w:hAnsi="Arial Narrow"/>
                <w:sz w:val="22"/>
              </w:rPr>
            </w:pPr>
            <w:r w:rsidRPr="00903AB1">
              <w:rPr>
                <w:rFonts w:ascii="Arial Narrow" w:hAnsi="Arial Narrow"/>
                <w:sz w:val="22"/>
              </w:rPr>
              <w:lastRenderedPageBreak/>
              <w:t xml:space="preserve">4.  </w:t>
            </w:r>
            <w:r w:rsidRPr="00903AB1">
              <w:rPr>
                <w:rFonts w:ascii="Arial Narrow" w:hAnsi="Arial Narrow"/>
                <w:sz w:val="22"/>
              </w:rPr>
              <w:t>参加项目人数为</w:t>
            </w:r>
            <w:r w:rsidRPr="00903AB1">
              <w:rPr>
                <w:rFonts w:ascii="Arial Narrow" w:hAnsi="Arial Narrow"/>
                <w:sz w:val="22"/>
              </w:rPr>
              <w:t>16-32</w:t>
            </w:r>
            <w:r w:rsidRPr="00903AB1">
              <w:rPr>
                <w:rFonts w:ascii="Arial Narrow" w:hAnsi="Arial Narrow"/>
                <w:sz w:val="22"/>
              </w:rPr>
              <w:t>人（一个班人数为</w:t>
            </w:r>
            <w:r w:rsidRPr="00903AB1">
              <w:rPr>
                <w:rFonts w:ascii="Arial Narrow" w:hAnsi="Arial Narrow"/>
                <w:sz w:val="22"/>
              </w:rPr>
              <w:t>16</w:t>
            </w:r>
            <w:r w:rsidRPr="00903AB1">
              <w:rPr>
                <w:rFonts w:ascii="Arial Narrow" w:hAnsi="Arial Narrow"/>
                <w:sz w:val="22"/>
              </w:rPr>
              <w:t>人，超过</w:t>
            </w:r>
            <w:r w:rsidRPr="00903AB1">
              <w:rPr>
                <w:rFonts w:ascii="Arial Narrow" w:hAnsi="Arial Narrow"/>
                <w:sz w:val="22"/>
              </w:rPr>
              <w:t>16</w:t>
            </w:r>
            <w:r w:rsidRPr="00903AB1">
              <w:rPr>
                <w:rFonts w:ascii="Arial Narrow" w:hAnsi="Arial Narrow"/>
                <w:sz w:val="22"/>
              </w:rPr>
              <w:t>人则另成一班）；</w:t>
            </w:r>
          </w:p>
        </w:tc>
      </w:tr>
    </w:tbl>
    <w:p w:rsidR="003624DE" w:rsidRDefault="003624DE" w:rsidP="003624DE">
      <w:pPr>
        <w:spacing w:line="276" w:lineRule="auto"/>
        <w:rPr>
          <w:rFonts w:ascii="Arial Narrow" w:hAnsi="Arial Narrow"/>
          <w:sz w:val="22"/>
        </w:rPr>
      </w:pPr>
    </w:p>
    <w:p w:rsidR="003624DE" w:rsidRPr="00211874" w:rsidRDefault="003624DE" w:rsidP="003624DE">
      <w:pPr>
        <w:pStyle w:val="a5"/>
        <w:numPr>
          <w:ilvl w:val="0"/>
          <w:numId w:val="1"/>
        </w:numPr>
        <w:spacing w:line="276" w:lineRule="auto"/>
        <w:ind w:firstLineChars="0"/>
        <w:rPr>
          <w:rFonts w:ascii="Arial Narrow" w:hAnsi="宋体"/>
          <w:b/>
          <w:sz w:val="22"/>
        </w:rPr>
      </w:pPr>
      <w:r w:rsidRPr="00211874">
        <w:rPr>
          <w:rFonts w:ascii="Arial Narrow" w:hAnsi="宋体" w:hint="eastAsia"/>
          <w:b/>
          <w:sz w:val="22"/>
        </w:rPr>
        <w:t>项目详情</w:t>
      </w:r>
    </w:p>
    <w:p w:rsidR="003624DE" w:rsidRDefault="003624DE" w:rsidP="003624DE">
      <w:pPr>
        <w:spacing w:line="276" w:lineRule="auto"/>
        <w:rPr>
          <w:rFonts w:ascii="Arial Narrow" w:hAnsi="Arial Narrow"/>
          <w:sz w:val="22"/>
        </w:rPr>
      </w:pPr>
    </w:p>
    <w:p w:rsidR="003624DE" w:rsidRPr="001C4DA4" w:rsidRDefault="003624DE" w:rsidP="003624DE">
      <w:pPr>
        <w:pStyle w:val="a5"/>
        <w:numPr>
          <w:ilvl w:val="1"/>
          <w:numId w:val="1"/>
        </w:numPr>
        <w:spacing w:line="276" w:lineRule="auto"/>
        <w:ind w:left="426" w:firstLineChars="0"/>
        <w:jc w:val="left"/>
        <w:rPr>
          <w:rFonts w:ascii="Arial Narrow" w:hAnsi="Arial Narrow"/>
          <w:b/>
          <w:sz w:val="22"/>
        </w:rPr>
      </w:pPr>
      <w:r w:rsidRPr="001C4DA4">
        <w:rPr>
          <w:rFonts w:ascii="Arial Narrow" w:hAnsi="Arial Narrow" w:hint="eastAsia"/>
          <w:b/>
          <w:sz w:val="22"/>
        </w:rPr>
        <w:t>课程部分</w:t>
      </w:r>
      <w:r>
        <w:rPr>
          <w:rFonts w:ascii="Arial Narrow" w:hAnsi="Arial Narrow" w:hint="eastAsia"/>
          <w:b/>
          <w:sz w:val="22"/>
        </w:rPr>
        <w:t>（</w:t>
      </w:r>
      <w:r>
        <w:rPr>
          <w:rFonts w:ascii="Arial Narrow" w:hAnsi="Arial Narrow" w:hint="eastAsia"/>
          <w:b/>
          <w:sz w:val="22"/>
        </w:rPr>
        <w:t>2012</w:t>
      </w:r>
      <w:r>
        <w:rPr>
          <w:rFonts w:ascii="Arial Narrow" w:hAnsi="Arial Narrow" w:hint="eastAsia"/>
          <w:b/>
          <w:sz w:val="22"/>
        </w:rPr>
        <w:t>年</w:t>
      </w:r>
      <w:r>
        <w:rPr>
          <w:rFonts w:ascii="Arial Narrow" w:hAnsi="Arial Narrow" w:hint="eastAsia"/>
          <w:b/>
          <w:sz w:val="22"/>
        </w:rPr>
        <w:t>1</w:t>
      </w:r>
      <w:r>
        <w:rPr>
          <w:rFonts w:ascii="Arial Narrow" w:hAnsi="Arial Narrow" w:hint="eastAsia"/>
          <w:b/>
          <w:sz w:val="22"/>
        </w:rPr>
        <w:t>月</w:t>
      </w:r>
      <w:r>
        <w:rPr>
          <w:rFonts w:ascii="Arial Narrow" w:hAnsi="Arial Narrow" w:hint="eastAsia"/>
          <w:b/>
          <w:sz w:val="22"/>
        </w:rPr>
        <w:t>30</w:t>
      </w:r>
      <w:r>
        <w:rPr>
          <w:rFonts w:ascii="Arial Narrow" w:hAnsi="Arial Narrow" w:hint="eastAsia"/>
          <w:b/>
          <w:sz w:val="22"/>
        </w:rPr>
        <w:t>日</w:t>
      </w:r>
      <w:r>
        <w:rPr>
          <w:rFonts w:ascii="Arial Narrow" w:hAnsi="Arial Narrow" w:hint="eastAsia"/>
          <w:b/>
          <w:sz w:val="22"/>
        </w:rPr>
        <w:t xml:space="preserve"> ~ 2012</w:t>
      </w:r>
      <w:r>
        <w:rPr>
          <w:rFonts w:ascii="Arial Narrow" w:hAnsi="Arial Narrow" w:hint="eastAsia"/>
          <w:b/>
          <w:sz w:val="22"/>
        </w:rPr>
        <w:t>年</w:t>
      </w:r>
      <w:r>
        <w:rPr>
          <w:rFonts w:ascii="Arial Narrow" w:hAnsi="Arial Narrow" w:hint="eastAsia"/>
          <w:b/>
          <w:sz w:val="22"/>
        </w:rPr>
        <w:t>2</w:t>
      </w:r>
      <w:r>
        <w:rPr>
          <w:rFonts w:ascii="Arial Narrow" w:hAnsi="Arial Narrow" w:hint="eastAsia"/>
          <w:b/>
          <w:sz w:val="22"/>
        </w:rPr>
        <w:t>月</w:t>
      </w:r>
      <w:r>
        <w:rPr>
          <w:rFonts w:ascii="Arial Narrow" w:hAnsi="Arial Narrow" w:hint="eastAsia"/>
          <w:b/>
          <w:sz w:val="22"/>
        </w:rPr>
        <w:t>10</w:t>
      </w:r>
      <w:r>
        <w:rPr>
          <w:rFonts w:ascii="Arial Narrow" w:hAnsi="Arial Narrow" w:hint="eastAsia"/>
          <w:b/>
          <w:sz w:val="22"/>
        </w:rPr>
        <w:t>日）</w:t>
      </w:r>
    </w:p>
    <w:p w:rsidR="003624DE" w:rsidRDefault="003624DE" w:rsidP="003624DE">
      <w:pPr>
        <w:pStyle w:val="a5"/>
        <w:spacing w:line="276" w:lineRule="auto"/>
        <w:ind w:left="426" w:firstLineChars="0" w:firstLine="0"/>
        <w:jc w:val="left"/>
        <w:rPr>
          <w:rFonts w:ascii="Arial Narrow" w:hAnsi="Arial Narrow"/>
          <w:sz w:val="22"/>
        </w:rPr>
      </w:pPr>
    </w:p>
    <w:p w:rsidR="003624DE" w:rsidRPr="001C4DA4" w:rsidRDefault="003624DE" w:rsidP="003624DE">
      <w:pPr>
        <w:pStyle w:val="a5"/>
        <w:spacing w:line="276" w:lineRule="auto"/>
        <w:ind w:left="426" w:firstLineChars="0" w:firstLine="0"/>
        <w:jc w:val="left"/>
        <w:rPr>
          <w:rFonts w:ascii="Arial Narrow" w:hAnsi="Arial Narrow"/>
          <w:b/>
          <w:sz w:val="22"/>
        </w:rPr>
      </w:pPr>
      <w:r w:rsidRPr="001C4DA4">
        <w:rPr>
          <w:rFonts w:ascii="Arial Narrow" w:hAnsi="Arial Narrow" w:hint="eastAsia"/>
          <w:b/>
          <w:sz w:val="22"/>
        </w:rPr>
        <w:t>课程内容</w:t>
      </w:r>
    </w:p>
    <w:p w:rsidR="003624DE" w:rsidRDefault="003624DE" w:rsidP="003624DE">
      <w:pPr>
        <w:pStyle w:val="a5"/>
        <w:spacing w:line="276" w:lineRule="auto"/>
        <w:ind w:left="426" w:firstLineChars="0" w:firstLine="414"/>
        <w:jc w:val="left"/>
        <w:rPr>
          <w:rFonts w:ascii="Arial Narrow" w:hAnsi="Arial Narrow"/>
          <w:sz w:val="22"/>
        </w:rPr>
      </w:pPr>
      <w:r>
        <w:rPr>
          <w:rFonts w:ascii="Arial Narrow" w:hAnsi="Arial Narrow" w:hint="eastAsia"/>
          <w:sz w:val="22"/>
        </w:rPr>
        <w:t>两个星期内包含</w:t>
      </w:r>
      <w:r>
        <w:rPr>
          <w:rFonts w:ascii="Arial Narrow" w:hAnsi="Arial Narrow" w:hint="eastAsia"/>
          <w:sz w:val="22"/>
        </w:rPr>
        <w:t>30</w:t>
      </w:r>
      <w:r>
        <w:rPr>
          <w:rFonts w:ascii="Arial Narrow" w:hAnsi="Arial Narrow" w:hint="eastAsia"/>
          <w:sz w:val="22"/>
        </w:rPr>
        <w:t>小时的语言学习以及</w:t>
      </w:r>
      <w:r>
        <w:rPr>
          <w:rFonts w:ascii="Arial Narrow" w:hAnsi="Arial Narrow" w:hint="eastAsia"/>
          <w:sz w:val="22"/>
        </w:rPr>
        <w:t>6</w:t>
      </w:r>
      <w:r>
        <w:rPr>
          <w:rFonts w:ascii="Arial Narrow" w:hAnsi="Arial Narrow" w:hint="eastAsia"/>
          <w:sz w:val="22"/>
        </w:rPr>
        <w:t>个小时的专题讲座（具体课程表请见附件一）。</w:t>
      </w:r>
      <w:r>
        <w:rPr>
          <w:rFonts w:ascii="Arial Narrow" w:hAnsi="Arial Narrow" w:hint="eastAsia"/>
          <w:sz w:val="22"/>
        </w:rPr>
        <w:t>30</w:t>
      </w:r>
      <w:r>
        <w:rPr>
          <w:rFonts w:ascii="Arial Narrow" w:hAnsi="Arial Narrow" w:hint="eastAsia"/>
          <w:sz w:val="22"/>
        </w:rPr>
        <w:t>个小时的语言学习帮助学生从听说读写各方面提高英语水平，并为学生之后参加专题讲座做准备。</w:t>
      </w:r>
    </w:p>
    <w:p w:rsidR="003624DE" w:rsidRDefault="003624DE" w:rsidP="003624DE">
      <w:pPr>
        <w:pStyle w:val="a5"/>
        <w:spacing w:line="276" w:lineRule="auto"/>
        <w:ind w:left="426" w:firstLineChars="0" w:firstLine="414"/>
        <w:jc w:val="left"/>
        <w:rPr>
          <w:rFonts w:ascii="Arial Narrow" w:hAnsi="Arial Narrow"/>
          <w:sz w:val="22"/>
        </w:rPr>
      </w:pPr>
      <w:r>
        <w:rPr>
          <w:rFonts w:ascii="Arial Narrow" w:hAnsi="Arial Narrow" w:hint="eastAsia"/>
          <w:sz w:val="22"/>
        </w:rPr>
        <w:t>专题讲座共有</w:t>
      </w:r>
      <w:r>
        <w:rPr>
          <w:rFonts w:ascii="Arial Narrow" w:hAnsi="Arial Narrow" w:hint="eastAsia"/>
          <w:sz w:val="22"/>
        </w:rPr>
        <w:t>6</w:t>
      </w:r>
      <w:r>
        <w:rPr>
          <w:rFonts w:ascii="Arial Narrow" w:hAnsi="Arial Narrow" w:hint="eastAsia"/>
          <w:sz w:val="22"/>
        </w:rPr>
        <w:t>次，每次讲座时间为一小时。讲座的内容为：</w:t>
      </w:r>
    </w:p>
    <w:p w:rsidR="003624DE" w:rsidRDefault="003624DE" w:rsidP="003624DE">
      <w:pPr>
        <w:pStyle w:val="a5"/>
        <w:numPr>
          <w:ilvl w:val="0"/>
          <w:numId w:val="11"/>
        </w:numPr>
        <w:spacing w:line="276" w:lineRule="auto"/>
        <w:ind w:firstLineChars="0"/>
        <w:jc w:val="left"/>
        <w:rPr>
          <w:rFonts w:ascii="Arial Narrow" w:hAnsi="Arial Narrow"/>
          <w:sz w:val="22"/>
        </w:rPr>
      </w:pPr>
      <w:r w:rsidRPr="002F3725">
        <w:rPr>
          <w:rFonts w:ascii="Arial Narrow" w:hAnsi="Arial Narrow"/>
          <w:sz w:val="22"/>
        </w:rPr>
        <w:t>Fundamentals of Computing</w:t>
      </w:r>
    </w:p>
    <w:p w:rsidR="003624DE" w:rsidRDefault="003624DE" w:rsidP="003624DE">
      <w:pPr>
        <w:pStyle w:val="a5"/>
        <w:numPr>
          <w:ilvl w:val="0"/>
          <w:numId w:val="11"/>
        </w:numPr>
        <w:spacing w:line="276" w:lineRule="auto"/>
        <w:ind w:firstLineChars="0"/>
        <w:jc w:val="left"/>
        <w:rPr>
          <w:rFonts w:ascii="Arial Narrow" w:hAnsi="Arial Narrow"/>
          <w:sz w:val="22"/>
        </w:rPr>
      </w:pPr>
      <w:r w:rsidRPr="002F3725">
        <w:rPr>
          <w:rFonts w:ascii="Arial Narrow" w:hAnsi="Arial Narrow"/>
          <w:sz w:val="22"/>
        </w:rPr>
        <w:t>Software Engineering</w:t>
      </w:r>
    </w:p>
    <w:p w:rsidR="003624DE" w:rsidRDefault="003624DE" w:rsidP="003624DE">
      <w:pPr>
        <w:pStyle w:val="a5"/>
        <w:numPr>
          <w:ilvl w:val="0"/>
          <w:numId w:val="11"/>
        </w:numPr>
        <w:spacing w:line="276" w:lineRule="auto"/>
        <w:ind w:firstLineChars="0"/>
        <w:jc w:val="left"/>
        <w:rPr>
          <w:rFonts w:ascii="Arial Narrow" w:hAnsi="Arial Narrow"/>
          <w:sz w:val="22"/>
        </w:rPr>
      </w:pPr>
      <w:r w:rsidRPr="002F3725">
        <w:rPr>
          <w:rFonts w:ascii="Arial Narrow" w:hAnsi="Arial Narrow"/>
          <w:sz w:val="22"/>
        </w:rPr>
        <w:t>Software Construction Techniques &amp; Tools</w:t>
      </w:r>
    </w:p>
    <w:p w:rsidR="003624DE" w:rsidRDefault="003624DE" w:rsidP="003624DE">
      <w:pPr>
        <w:pStyle w:val="a5"/>
        <w:numPr>
          <w:ilvl w:val="0"/>
          <w:numId w:val="11"/>
        </w:numPr>
        <w:spacing w:line="276" w:lineRule="auto"/>
        <w:ind w:firstLineChars="0"/>
        <w:jc w:val="left"/>
        <w:rPr>
          <w:rFonts w:ascii="Arial Narrow" w:hAnsi="Arial Narrow"/>
          <w:sz w:val="22"/>
        </w:rPr>
      </w:pPr>
      <w:r w:rsidRPr="002F3725">
        <w:rPr>
          <w:rFonts w:ascii="Arial Narrow" w:hAnsi="Arial Narrow"/>
          <w:sz w:val="22"/>
        </w:rPr>
        <w:t>Engineering Design in Computing</w:t>
      </w:r>
    </w:p>
    <w:p w:rsidR="003624DE" w:rsidRDefault="003624DE" w:rsidP="003624DE">
      <w:pPr>
        <w:pStyle w:val="a5"/>
        <w:numPr>
          <w:ilvl w:val="0"/>
          <w:numId w:val="11"/>
        </w:numPr>
        <w:spacing w:line="276" w:lineRule="auto"/>
        <w:ind w:firstLineChars="0"/>
        <w:jc w:val="left"/>
        <w:rPr>
          <w:rFonts w:ascii="Arial Narrow" w:hAnsi="Arial Narrow"/>
          <w:sz w:val="22"/>
        </w:rPr>
      </w:pPr>
      <w:r w:rsidRPr="002F3725">
        <w:rPr>
          <w:rFonts w:ascii="Arial Narrow" w:hAnsi="Arial Narrow"/>
          <w:sz w:val="22"/>
        </w:rPr>
        <w:t>Business data Management</w:t>
      </w:r>
    </w:p>
    <w:p w:rsidR="003624DE" w:rsidRDefault="003624DE" w:rsidP="003624DE">
      <w:pPr>
        <w:pStyle w:val="a5"/>
        <w:numPr>
          <w:ilvl w:val="0"/>
          <w:numId w:val="11"/>
        </w:numPr>
        <w:spacing w:line="276" w:lineRule="auto"/>
        <w:ind w:firstLineChars="0"/>
        <w:jc w:val="left"/>
        <w:rPr>
          <w:rFonts w:ascii="Arial Narrow" w:hAnsi="Arial Narrow"/>
          <w:sz w:val="22"/>
        </w:rPr>
      </w:pPr>
      <w:r w:rsidRPr="002F3725">
        <w:rPr>
          <w:rFonts w:ascii="Arial Narrow" w:hAnsi="Arial Narrow"/>
          <w:sz w:val="22"/>
        </w:rPr>
        <w:t>Human Computer Interaction</w:t>
      </w:r>
    </w:p>
    <w:p w:rsidR="003624DE" w:rsidRDefault="003624DE" w:rsidP="003624DE">
      <w:pPr>
        <w:pStyle w:val="a5"/>
        <w:spacing w:line="276" w:lineRule="auto"/>
        <w:ind w:left="1286" w:firstLineChars="0" w:firstLine="0"/>
        <w:jc w:val="left"/>
        <w:rPr>
          <w:rFonts w:ascii="Arial Narrow" w:hAnsi="Arial Narrow"/>
          <w:sz w:val="22"/>
        </w:rPr>
      </w:pPr>
    </w:p>
    <w:p w:rsidR="003624DE" w:rsidRPr="002F3725" w:rsidRDefault="003624DE" w:rsidP="003624DE">
      <w:pPr>
        <w:pStyle w:val="a5"/>
        <w:spacing w:line="276" w:lineRule="auto"/>
        <w:ind w:firstLineChars="100" w:firstLine="220"/>
        <w:jc w:val="left"/>
        <w:rPr>
          <w:rFonts w:ascii="Arial Narrow" w:hAnsi="Arial Narrow"/>
          <w:sz w:val="22"/>
        </w:rPr>
      </w:pPr>
      <w:r w:rsidRPr="002F3725">
        <w:rPr>
          <w:rFonts w:ascii="Arial Narrow" w:hAnsi="Arial Narrow" w:hint="eastAsia"/>
          <w:sz w:val="22"/>
        </w:rPr>
        <w:t>各学院可根据自身情况进行学分认定，并进行学分转换。</w:t>
      </w:r>
    </w:p>
    <w:p w:rsidR="003624DE" w:rsidRDefault="003624DE" w:rsidP="003624DE">
      <w:pPr>
        <w:spacing w:line="276" w:lineRule="auto"/>
        <w:rPr>
          <w:rFonts w:ascii="Arial Narrow" w:hAnsi="Arial Narrow"/>
          <w:sz w:val="22"/>
        </w:rPr>
      </w:pPr>
    </w:p>
    <w:p w:rsidR="003624DE" w:rsidRDefault="003624DE" w:rsidP="003624DE">
      <w:pPr>
        <w:pStyle w:val="a5"/>
        <w:spacing w:line="276" w:lineRule="auto"/>
        <w:ind w:left="426" w:firstLineChars="0" w:firstLine="0"/>
        <w:jc w:val="left"/>
        <w:rPr>
          <w:rFonts w:ascii="Arial Narrow" w:hAnsi="Arial Narrow"/>
          <w:b/>
          <w:sz w:val="22"/>
        </w:rPr>
      </w:pPr>
      <w:r w:rsidRPr="001C4DA4">
        <w:rPr>
          <w:rFonts w:ascii="Arial Narrow" w:hAnsi="Arial Narrow" w:hint="eastAsia"/>
          <w:b/>
          <w:sz w:val="22"/>
        </w:rPr>
        <w:t>评估和结业</w:t>
      </w:r>
    </w:p>
    <w:p w:rsidR="003624DE" w:rsidRPr="001C4DA4" w:rsidRDefault="003624DE" w:rsidP="003624DE">
      <w:pPr>
        <w:pStyle w:val="a5"/>
        <w:spacing w:line="276" w:lineRule="auto"/>
        <w:ind w:left="426" w:firstLineChars="0" w:firstLine="0"/>
        <w:jc w:val="left"/>
        <w:rPr>
          <w:rFonts w:ascii="Arial Narrow" w:hAnsi="Arial Narrow"/>
          <w:b/>
          <w:sz w:val="22"/>
        </w:rPr>
      </w:pPr>
    </w:p>
    <w:p w:rsidR="003624DE" w:rsidRDefault="003624DE" w:rsidP="003624DE">
      <w:pPr>
        <w:pStyle w:val="a5"/>
        <w:spacing w:line="276" w:lineRule="auto"/>
        <w:ind w:left="426" w:firstLineChars="0" w:firstLine="414"/>
        <w:jc w:val="left"/>
        <w:rPr>
          <w:rFonts w:ascii="Arial Narrow" w:hAnsi="Arial Narrow"/>
          <w:sz w:val="22"/>
        </w:rPr>
      </w:pPr>
      <w:r>
        <w:rPr>
          <w:rFonts w:ascii="Arial Narrow" w:hAnsi="Arial Narrow" w:hint="eastAsia"/>
          <w:sz w:val="22"/>
        </w:rPr>
        <w:t>UNSW</w:t>
      </w:r>
      <w:r>
        <w:rPr>
          <w:rFonts w:ascii="Arial Narrow" w:hAnsi="Arial Narrow" w:hint="eastAsia"/>
          <w:sz w:val="22"/>
        </w:rPr>
        <w:t>老师将从学生课堂完成指定联系情况、学生课堂活动（包含讨论、小组作业以及特殊项目）参与度以及完成各项作业情况对学生进行综合评估。成功完成课程之后，学生将获得</w:t>
      </w:r>
      <w:r>
        <w:rPr>
          <w:rFonts w:ascii="Arial Narrow" w:hAnsi="Arial Narrow" w:hint="eastAsia"/>
          <w:sz w:val="22"/>
        </w:rPr>
        <w:t>UNSW</w:t>
      </w:r>
      <w:r>
        <w:rPr>
          <w:rFonts w:ascii="Arial Narrow" w:hAnsi="Arial Narrow" w:hint="eastAsia"/>
          <w:sz w:val="22"/>
        </w:rPr>
        <w:t>语言中心颁发的课程结业证书。</w:t>
      </w:r>
    </w:p>
    <w:p w:rsidR="003624DE" w:rsidRPr="00211874" w:rsidRDefault="003624DE" w:rsidP="003624DE">
      <w:pPr>
        <w:spacing w:line="276" w:lineRule="auto"/>
        <w:jc w:val="center"/>
        <w:rPr>
          <w:rFonts w:ascii="Arial Narrow" w:hAnsi="Arial Narrow"/>
          <w:sz w:val="22"/>
        </w:rPr>
      </w:pPr>
    </w:p>
    <w:p w:rsidR="003624DE" w:rsidRDefault="003624DE" w:rsidP="003624DE">
      <w:pPr>
        <w:pStyle w:val="a5"/>
        <w:spacing w:line="276" w:lineRule="auto"/>
        <w:ind w:left="426" w:firstLineChars="0" w:firstLine="0"/>
        <w:jc w:val="left"/>
        <w:rPr>
          <w:rFonts w:ascii="Arial Narrow" w:hAnsi="Arial Narrow"/>
          <w:b/>
          <w:sz w:val="22"/>
        </w:rPr>
      </w:pPr>
      <w:r w:rsidRPr="001C4DA4">
        <w:rPr>
          <w:rFonts w:ascii="Arial Narrow" w:hAnsi="Arial Narrow" w:hint="eastAsia"/>
          <w:b/>
          <w:sz w:val="22"/>
        </w:rPr>
        <w:t>UNSW</w:t>
      </w:r>
      <w:r w:rsidRPr="001C4DA4">
        <w:rPr>
          <w:rFonts w:ascii="Arial Narrow" w:hAnsi="Arial Narrow" w:hint="eastAsia"/>
          <w:b/>
          <w:sz w:val="22"/>
        </w:rPr>
        <w:t>组织的参观活动</w:t>
      </w:r>
    </w:p>
    <w:p w:rsidR="003624DE" w:rsidRPr="00B12CCC" w:rsidRDefault="003624DE" w:rsidP="003624DE">
      <w:pPr>
        <w:pStyle w:val="a5"/>
        <w:spacing w:line="276" w:lineRule="auto"/>
        <w:ind w:left="426" w:firstLineChars="0" w:firstLine="0"/>
        <w:jc w:val="left"/>
        <w:rPr>
          <w:rFonts w:ascii="Arial Narrow" w:hAnsi="Arial Narrow"/>
          <w:b/>
          <w:sz w:val="22"/>
        </w:rPr>
      </w:pPr>
    </w:p>
    <w:p w:rsidR="003624DE" w:rsidRDefault="003624DE" w:rsidP="003624DE">
      <w:pPr>
        <w:pStyle w:val="a5"/>
        <w:spacing w:line="276" w:lineRule="auto"/>
        <w:ind w:left="426" w:firstLineChars="0" w:firstLine="0"/>
        <w:jc w:val="left"/>
        <w:rPr>
          <w:rFonts w:ascii="Arial Narrow" w:hAnsi="Arial Narrow"/>
          <w:sz w:val="22"/>
        </w:rPr>
      </w:pPr>
      <w:r>
        <w:rPr>
          <w:rFonts w:ascii="Arial Narrow" w:hAnsi="Arial Narrow" w:hint="eastAsia"/>
          <w:sz w:val="22"/>
        </w:rPr>
        <w:t>在</w:t>
      </w:r>
      <w:r>
        <w:rPr>
          <w:rFonts w:ascii="Arial Narrow" w:hAnsi="Arial Narrow" w:hint="eastAsia"/>
          <w:sz w:val="22"/>
        </w:rPr>
        <w:t>UNSW</w:t>
      </w:r>
      <w:r>
        <w:rPr>
          <w:rFonts w:ascii="Arial Narrow" w:hAnsi="Arial Narrow" w:hint="eastAsia"/>
          <w:sz w:val="22"/>
        </w:rPr>
        <w:t>学习的两周时间内，学生将参加丰富多彩的参观活动。包含：</w:t>
      </w:r>
    </w:p>
    <w:p w:rsidR="003624DE" w:rsidRDefault="003624DE" w:rsidP="003624DE">
      <w:pPr>
        <w:pStyle w:val="a5"/>
        <w:numPr>
          <w:ilvl w:val="0"/>
          <w:numId w:val="6"/>
        </w:numPr>
        <w:spacing w:line="276" w:lineRule="auto"/>
        <w:ind w:firstLineChars="0"/>
        <w:jc w:val="left"/>
        <w:rPr>
          <w:rFonts w:ascii="Arial Narrow" w:hAnsi="Arial Narrow"/>
          <w:sz w:val="22"/>
        </w:rPr>
      </w:pPr>
      <w:r>
        <w:rPr>
          <w:rFonts w:ascii="Arial Narrow" w:hAnsi="Arial Narrow" w:hint="eastAsia"/>
          <w:sz w:val="22"/>
        </w:rPr>
        <w:t>新生培训活动（包含英语水平测试、学校介绍、课程介绍以及校园参观）</w:t>
      </w:r>
    </w:p>
    <w:p w:rsidR="003624DE" w:rsidRDefault="003624DE" w:rsidP="003624DE">
      <w:pPr>
        <w:pStyle w:val="a5"/>
        <w:numPr>
          <w:ilvl w:val="0"/>
          <w:numId w:val="6"/>
        </w:numPr>
        <w:spacing w:line="276" w:lineRule="auto"/>
        <w:ind w:firstLineChars="0"/>
        <w:jc w:val="left"/>
        <w:rPr>
          <w:rFonts w:ascii="Arial Narrow" w:hAnsi="Arial Narrow"/>
          <w:sz w:val="22"/>
        </w:rPr>
      </w:pPr>
      <w:r>
        <w:rPr>
          <w:rFonts w:ascii="Arial Narrow" w:hAnsi="Arial Narrow" w:hint="eastAsia"/>
          <w:sz w:val="22"/>
        </w:rPr>
        <w:t>对</w:t>
      </w:r>
      <w:r>
        <w:rPr>
          <w:rFonts w:ascii="Arial Narrow" w:hAnsi="Arial Narrow" w:hint="eastAsia"/>
          <w:sz w:val="22"/>
        </w:rPr>
        <w:t>UNSW</w:t>
      </w:r>
      <w:r>
        <w:rPr>
          <w:rFonts w:ascii="Arial Narrow" w:hAnsi="Arial Narrow" w:hint="eastAsia"/>
          <w:sz w:val="22"/>
        </w:rPr>
        <w:t>学生会的参观及俱乐部</w:t>
      </w:r>
    </w:p>
    <w:p w:rsidR="003624DE" w:rsidRPr="00595E40" w:rsidRDefault="003624DE" w:rsidP="003624DE">
      <w:pPr>
        <w:pStyle w:val="a5"/>
        <w:numPr>
          <w:ilvl w:val="0"/>
          <w:numId w:val="6"/>
        </w:numPr>
        <w:spacing w:line="276" w:lineRule="auto"/>
        <w:ind w:firstLineChars="0"/>
        <w:jc w:val="left"/>
        <w:rPr>
          <w:rFonts w:ascii="Arial Narrow" w:hAnsi="Arial Narrow"/>
          <w:color w:val="000000"/>
          <w:sz w:val="22"/>
        </w:rPr>
      </w:pPr>
      <w:r w:rsidRPr="00595E40">
        <w:rPr>
          <w:rFonts w:ascii="Arial Narrow" w:hAnsi="Arial Narrow" w:cs="Arial"/>
          <w:color w:val="000000"/>
          <w:sz w:val="22"/>
        </w:rPr>
        <w:t>Bondi to Bronte coastal walk</w:t>
      </w:r>
    </w:p>
    <w:p w:rsidR="003624DE" w:rsidRDefault="003624DE" w:rsidP="003624DE">
      <w:pPr>
        <w:pStyle w:val="a5"/>
        <w:numPr>
          <w:ilvl w:val="0"/>
          <w:numId w:val="6"/>
        </w:numPr>
        <w:spacing w:line="276" w:lineRule="auto"/>
        <w:ind w:firstLineChars="0"/>
        <w:jc w:val="left"/>
        <w:rPr>
          <w:rFonts w:ascii="Arial Narrow" w:hAnsi="Arial Narrow"/>
          <w:sz w:val="22"/>
        </w:rPr>
      </w:pPr>
      <w:r>
        <w:rPr>
          <w:rFonts w:ascii="Arial Narrow" w:hAnsi="Arial Narrow" w:hint="eastAsia"/>
          <w:sz w:val="22"/>
        </w:rPr>
        <w:t>城市观光</w:t>
      </w:r>
    </w:p>
    <w:p w:rsidR="003624DE" w:rsidRPr="00856FA4" w:rsidRDefault="003624DE" w:rsidP="003624DE">
      <w:pPr>
        <w:pStyle w:val="a5"/>
        <w:numPr>
          <w:ilvl w:val="0"/>
          <w:numId w:val="6"/>
        </w:numPr>
        <w:spacing w:line="276" w:lineRule="auto"/>
        <w:ind w:firstLineChars="0"/>
        <w:jc w:val="left"/>
        <w:rPr>
          <w:rFonts w:ascii="Arial Narrow" w:hAnsi="Arial Narrow"/>
          <w:sz w:val="22"/>
        </w:rPr>
      </w:pPr>
      <w:r>
        <w:rPr>
          <w:rFonts w:ascii="Arial Narrow" w:hAnsi="Arial Narrow" w:hint="eastAsia"/>
          <w:sz w:val="22"/>
        </w:rPr>
        <w:t>结业典礼</w:t>
      </w:r>
    </w:p>
    <w:p w:rsidR="003624DE" w:rsidRDefault="003624DE" w:rsidP="003624DE">
      <w:pPr>
        <w:pStyle w:val="a5"/>
        <w:spacing w:line="276" w:lineRule="auto"/>
        <w:ind w:left="426" w:firstLineChars="0" w:firstLine="0"/>
        <w:jc w:val="left"/>
        <w:rPr>
          <w:rFonts w:ascii="Arial Narrow" w:hAnsi="Arial Narrow"/>
          <w:sz w:val="22"/>
        </w:rPr>
      </w:pPr>
    </w:p>
    <w:p w:rsidR="003624DE" w:rsidRDefault="003624DE" w:rsidP="003624DE">
      <w:pPr>
        <w:pStyle w:val="a5"/>
        <w:spacing w:line="276" w:lineRule="auto"/>
        <w:ind w:left="426" w:firstLineChars="0" w:firstLine="0"/>
        <w:jc w:val="left"/>
        <w:rPr>
          <w:rFonts w:ascii="Arial Narrow" w:hAnsi="Arial Narrow"/>
          <w:b/>
          <w:sz w:val="22"/>
        </w:rPr>
      </w:pPr>
      <w:r w:rsidRPr="00B12CCC">
        <w:rPr>
          <w:rFonts w:ascii="Arial Narrow" w:hAnsi="Arial Narrow" w:hint="eastAsia"/>
          <w:b/>
          <w:sz w:val="22"/>
        </w:rPr>
        <w:t>住宿</w:t>
      </w:r>
    </w:p>
    <w:p w:rsidR="003624DE" w:rsidRPr="00B12CCC" w:rsidRDefault="003624DE" w:rsidP="003624DE">
      <w:pPr>
        <w:pStyle w:val="a5"/>
        <w:spacing w:line="276" w:lineRule="auto"/>
        <w:ind w:left="426" w:firstLineChars="0" w:firstLine="0"/>
        <w:jc w:val="left"/>
        <w:rPr>
          <w:rFonts w:ascii="Arial Narrow" w:hAnsi="Arial Narrow"/>
          <w:b/>
          <w:sz w:val="22"/>
        </w:rPr>
      </w:pPr>
    </w:p>
    <w:p w:rsidR="003624DE" w:rsidRDefault="003624DE" w:rsidP="003624DE">
      <w:pPr>
        <w:pStyle w:val="a5"/>
        <w:spacing w:line="276" w:lineRule="auto"/>
        <w:ind w:left="426" w:firstLineChars="0" w:firstLine="414"/>
        <w:jc w:val="left"/>
        <w:rPr>
          <w:rFonts w:ascii="Arial Narrow" w:hAnsi="Arial Narrow"/>
          <w:sz w:val="22"/>
        </w:rPr>
      </w:pPr>
      <w:r>
        <w:rPr>
          <w:rFonts w:ascii="Arial Narrow" w:hAnsi="Arial Narrow" w:hint="eastAsia"/>
          <w:sz w:val="22"/>
        </w:rPr>
        <w:lastRenderedPageBreak/>
        <w:t>学生在</w:t>
      </w:r>
      <w:r>
        <w:rPr>
          <w:rFonts w:ascii="Arial Narrow" w:hAnsi="Arial Narrow" w:hint="eastAsia"/>
          <w:sz w:val="22"/>
        </w:rPr>
        <w:t>UNSW</w:t>
      </w:r>
      <w:r>
        <w:rPr>
          <w:rFonts w:ascii="Arial Narrow" w:hAnsi="Arial Narrow" w:hint="eastAsia"/>
          <w:sz w:val="22"/>
        </w:rPr>
        <w:t>学习的两周时间将住在寄宿家庭。寄宿家庭负责周一到周五的早餐和晚餐，周六和周日的一日三餐。</w:t>
      </w:r>
    </w:p>
    <w:p w:rsidR="003624DE" w:rsidRDefault="003624DE" w:rsidP="003624DE">
      <w:pPr>
        <w:pStyle w:val="a5"/>
        <w:spacing w:line="276" w:lineRule="auto"/>
        <w:ind w:left="426" w:firstLineChars="0" w:firstLine="414"/>
        <w:jc w:val="left"/>
        <w:rPr>
          <w:rFonts w:ascii="Arial Narrow" w:hAnsi="Arial Narrow"/>
          <w:sz w:val="22"/>
        </w:rPr>
      </w:pPr>
      <w:r>
        <w:rPr>
          <w:rFonts w:ascii="Arial Narrow" w:hAnsi="Arial Narrow" w:hint="eastAsia"/>
          <w:sz w:val="22"/>
        </w:rPr>
        <w:t>寄宿家庭一般位于距离</w:t>
      </w:r>
      <w:r>
        <w:rPr>
          <w:rFonts w:ascii="Arial Narrow" w:hAnsi="Arial Narrow" w:hint="eastAsia"/>
          <w:sz w:val="22"/>
        </w:rPr>
        <w:t>UNSW</w:t>
      </w:r>
      <w:r>
        <w:rPr>
          <w:rFonts w:ascii="Arial Narrow" w:hAnsi="Arial Narrow" w:hint="eastAsia"/>
          <w:sz w:val="22"/>
        </w:rPr>
        <w:t>校园附近。学生从寄宿家庭到学校均可使用公共交通，一般</w:t>
      </w:r>
      <w:r>
        <w:rPr>
          <w:rFonts w:ascii="Arial Narrow" w:hAnsi="Arial Narrow" w:hint="eastAsia"/>
          <w:sz w:val="22"/>
        </w:rPr>
        <w:t>20</w:t>
      </w:r>
      <w:r>
        <w:rPr>
          <w:rFonts w:ascii="Arial Narrow" w:hAnsi="Arial Narrow" w:hint="eastAsia"/>
          <w:sz w:val="22"/>
        </w:rPr>
        <w:t>分钟左右抵达学校。</w:t>
      </w:r>
      <w:r w:rsidRPr="00B12CCC">
        <w:rPr>
          <w:rFonts w:ascii="Arial Narrow" w:hAnsi="Arial Narrow" w:hint="eastAsia"/>
          <w:sz w:val="22"/>
        </w:rPr>
        <w:t>学生在寄宿家庭会享有独立的卧室，配有床、桌子、椅子和衣橱，并且有权利使用该家庭所有的公共空间。当两位同学居住在同一个家庭时，每个人都会有独立的卧室。</w:t>
      </w:r>
    </w:p>
    <w:p w:rsidR="003624DE" w:rsidRDefault="003624DE" w:rsidP="003624DE">
      <w:pPr>
        <w:pStyle w:val="a5"/>
        <w:spacing w:line="276" w:lineRule="auto"/>
        <w:ind w:left="426" w:firstLineChars="0" w:firstLine="414"/>
        <w:jc w:val="left"/>
        <w:rPr>
          <w:rFonts w:ascii="Arial Narrow" w:hAnsi="Arial Narrow"/>
          <w:sz w:val="22"/>
        </w:rPr>
      </w:pPr>
      <w:r w:rsidRPr="00B12CCC">
        <w:rPr>
          <w:rFonts w:ascii="Arial Narrow" w:hAnsi="Arial Narrow" w:hint="eastAsia"/>
          <w:sz w:val="22"/>
        </w:rPr>
        <w:t>从以往的经验来看，学生居住在当地的寄宿家庭有非常积极的作用，尤其对于短期班的学生。这可以让学生面对新的文化和家庭环境时提升自信，鼓励学生与家庭成员用英文交流。这样的安排也方便学生解决平时往来寄宿家庭的交通问题，鼓励学生在不参加寄宿家庭活动时独立做一些事情。</w:t>
      </w:r>
    </w:p>
    <w:p w:rsidR="003624DE" w:rsidRDefault="003624DE" w:rsidP="003624DE">
      <w:pPr>
        <w:spacing w:line="276" w:lineRule="auto"/>
        <w:jc w:val="left"/>
        <w:rPr>
          <w:rFonts w:ascii="Arial Narrow" w:hAnsi="Arial Narrow"/>
          <w:sz w:val="22"/>
        </w:rPr>
      </w:pPr>
      <w:r>
        <w:rPr>
          <w:rFonts w:ascii="Arial Narrow" w:hAnsi="Arial Narrow" w:hint="eastAsia"/>
          <w:sz w:val="22"/>
        </w:rPr>
        <w:tab/>
      </w:r>
    </w:p>
    <w:p w:rsidR="003624DE" w:rsidRDefault="003624DE" w:rsidP="003624DE">
      <w:pPr>
        <w:spacing w:line="276" w:lineRule="auto"/>
        <w:jc w:val="left"/>
        <w:rPr>
          <w:rFonts w:ascii="Arial Narrow" w:hAnsi="Arial Narrow"/>
          <w:b/>
          <w:sz w:val="22"/>
        </w:rPr>
      </w:pPr>
      <w:r>
        <w:rPr>
          <w:rFonts w:ascii="Arial Narrow" w:hAnsi="Arial Narrow" w:hint="eastAsia"/>
          <w:sz w:val="22"/>
        </w:rPr>
        <w:tab/>
      </w:r>
      <w:r w:rsidRPr="00612A9A">
        <w:rPr>
          <w:rFonts w:ascii="Arial Narrow" w:hAnsi="Arial Narrow" w:hint="eastAsia"/>
          <w:b/>
          <w:sz w:val="22"/>
        </w:rPr>
        <w:t>UNSW</w:t>
      </w:r>
      <w:r w:rsidRPr="00612A9A">
        <w:rPr>
          <w:rFonts w:ascii="Arial Narrow" w:hAnsi="Arial Narrow" w:hint="eastAsia"/>
          <w:b/>
          <w:sz w:val="22"/>
        </w:rPr>
        <w:t>提供的其他服务</w:t>
      </w:r>
    </w:p>
    <w:p w:rsidR="003624DE" w:rsidRPr="00612A9A" w:rsidRDefault="003624DE" w:rsidP="003624DE">
      <w:pPr>
        <w:spacing w:line="276" w:lineRule="auto"/>
        <w:jc w:val="left"/>
        <w:rPr>
          <w:rFonts w:ascii="Arial Narrow" w:hAnsi="Arial Narrow"/>
          <w:b/>
          <w:sz w:val="22"/>
        </w:rPr>
      </w:pPr>
      <w:r>
        <w:rPr>
          <w:rFonts w:ascii="Arial Narrow" w:hAnsi="Arial Narrow" w:hint="eastAsia"/>
          <w:b/>
          <w:sz w:val="22"/>
        </w:rPr>
        <w:t xml:space="preserve">    </w:t>
      </w:r>
    </w:p>
    <w:p w:rsidR="003624DE" w:rsidRPr="00612A9A" w:rsidRDefault="003624DE" w:rsidP="003624DE">
      <w:pPr>
        <w:pStyle w:val="a5"/>
        <w:numPr>
          <w:ilvl w:val="1"/>
          <w:numId w:val="7"/>
        </w:numPr>
        <w:spacing w:line="276" w:lineRule="auto"/>
        <w:ind w:firstLineChars="0"/>
        <w:jc w:val="left"/>
        <w:rPr>
          <w:rFonts w:ascii="Arial Narrow" w:hAnsi="Arial Narrow"/>
          <w:sz w:val="22"/>
        </w:rPr>
      </w:pPr>
      <w:r w:rsidRPr="00612A9A">
        <w:rPr>
          <w:rFonts w:ascii="Arial Narrow" w:hAnsi="Arial Narrow" w:hint="eastAsia"/>
          <w:sz w:val="22"/>
        </w:rPr>
        <w:t>在学生行前将提供信息完善的行前指导文件；</w:t>
      </w:r>
    </w:p>
    <w:p w:rsidR="003624DE" w:rsidRPr="00612A9A" w:rsidRDefault="003624DE" w:rsidP="003624DE">
      <w:pPr>
        <w:pStyle w:val="a5"/>
        <w:numPr>
          <w:ilvl w:val="1"/>
          <w:numId w:val="7"/>
        </w:numPr>
        <w:spacing w:line="276" w:lineRule="auto"/>
        <w:ind w:firstLineChars="0"/>
        <w:jc w:val="left"/>
        <w:rPr>
          <w:rFonts w:ascii="Arial Narrow" w:hAnsi="Arial Narrow"/>
          <w:sz w:val="22"/>
        </w:rPr>
      </w:pPr>
      <w:r w:rsidRPr="00612A9A">
        <w:rPr>
          <w:rFonts w:ascii="Arial Narrow" w:hAnsi="Arial Narrow" w:hint="eastAsia"/>
          <w:sz w:val="22"/>
        </w:rPr>
        <w:t>安排在悉尼的接机和送机；</w:t>
      </w:r>
    </w:p>
    <w:p w:rsidR="003624DE" w:rsidRPr="00612A9A" w:rsidRDefault="003624DE" w:rsidP="003624DE">
      <w:pPr>
        <w:pStyle w:val="a5"/>
        <w:numPr>
          <w:ilvl w:val="1"/>
          <w:numId w:val="7"/>
        </w:numPr>
        <w:spacing w:line="276" w:lineRule="auto"/>
        <w:ind w:firstLineChars="0"/>
        <w:jc w:val="left"/>
        <w:rPr>
          <w:rFonts w:ascii="Arial Narrow" w:hAnsi="Arial Narrow"/>
          <w:sz w:val="22"/>
        </w:rPr>
      </w:pPr>
      <w:r w:rsidRPr="00612A9A">
        <w:rPr>
          <w:rFonts w:ascii="Arial Narrow" w:hAnsi="Arial Narrow" w:hint="eastAsia"/>
          <w:sz w:val="22"/>
        </w:rPr>
        <w:t>学生可以享受</w:t>
      </w:r>
      <w:r w:rsidRPr="00612A9A">
        <w:rPr>
          <w:rFonts w:ascii="Arial Narrow" w:hAnsi="Arial Narrow" w:hint="eastAsia"/>
          <w:sz w:val="22"/>
        </w:rPr>
        <w:t>UNSW</w:t>
      </w:r>
      <w:r w:rsidRPr="00612A9A">
        <w:rPr>
          <w:rFonts w:ascii="Arial Narrow" w:hAnsi="Arial Narrow" w:hint="eastAsia"/>
          <w:sz w:val="22"/>
        </w:rPr>
        <w:t>的包括图书馆在内的各项设施；</w:t>
      </w:r>
    </w:p>
    <w:p w:rsidR="003624DE" w:rsidRDefault="003624DE" w:rsidP="003624DE">
      <w:pPr>
        <w:pStyle w:val="a5"/>
        <w:spacing w:line="276" w:lineRule="auto"/>
        <w:ind w:left="426" w:firstLineChars="0" w:firstLine="0"/>
        <w:jc w:val="left"/>
        <w:rPr>
          <w:rFonts w:ascii="Arial Narrow" w:hAnsi="Arial Narrow"/>
          <w:sz w:val="22"/>
        </w:rPr>
      </w:pPr>
    </w:p>
    <w:p w:rsidR="003624DE" w:rsidRPr="00A156F1" w:rsidRDefault="003624DE" w:rsidP="003624DE">
      <w:pPr>
        <w:pStyle w:val="a5"/>
        <w:numPr>
          <w:ilvl w:val="1"/>
          <w:numId w:val="1"/>
        </w:numPr>
        <w:spacing w:line="276" w:lineRule="auto"/>
        <w:ind w:left="426" w:firstLineChars="0"/>
        <w:jc w:val="left"/>
        <w:rPr>
          <w:rFonts w:ascii="Arial Narrow" w:hAnsi="Arial Narrow"/>
          <w:b/>
          <w:sz w:val="22"/>
        </w:rPr>
      </w:pPr>
      <w:r w:rsidRPr="00A156F1">
        <w:rPr>
          <w:rFonts w:ascii="Arial Narrow" w:hAnsi="Arial Narrow" w:hint="eastAsia"/>
          <w:b/>
          <w:sz w:val="22"/>
        </w:rPr>
        <w:t>游览部分</w:t>
      </w:r>
      <w:r>
        <w:rPr>
          <w:rFonts w:ascii="Arial Narrow" w:hAnsi="Arial Narrow" w:hint="eastAsia"/>
          <w:b/>
          <w:sz w:val="22"/>
        </w:rPr>
        <w:t xml:space="preserve"> </w:t>
      </w:r>
      <w:r>
        <w:rPr>
          <w:rFonts w:ascii="Arial Narrow" w:hAnsi="Arial Narrow" w:hint="eastAsia"/>
          <w:b/>
          <w:sz w:val="22"/>
        </w:rPr>
        <w:t>（</w:t>
      </w:r>
      <w:r>
        <w:rPr>
          <w:rFonts w:ascii="Arial Narrow" w:hAnsi="Arial Narrow" w:hint="eastAsia"/>
          <w:b/>
          <w:sz w:val="22"/>
        </w:rPr>
        <w:t>2012</w:t>
      </w:r>
      <w:r>
        <w:rPr>
          <w:rFonts w:ascii="Arial Narrow" w:hAnsi="Arial Narrow" w:hint="eastAsia"/>
          <w:b/>
          <w:sz w:val="22"/>
        </w:rPr>
        <w:t>年</w:t>
      </w:r>
      <w:r>
        <w:rPr>
          <w:rFonts w:ascii="Arial Narrow" w:hAnsi="Arial Narrow" w:hint="eastAsia"/>
          <w:b/>
          <w:sz w:val="22"/>
        </w:rPr>
        <w:t>2</w:t>
      </w:r>
      <w:r>
        <w:rPr>
          <w:rFonts w:ascii="Arial Narrow" w:hAnsi="Arial Narrow" w:hint="eastAsia"/>
          <w:b/>
          <w:sz w:val="22"/>
        </w:rPr>
        <w:t>月</w:t>
      </w:r>
      <w:r>
        <w:rPr>
          <w:rFonts w:ascii="Arial Narrow" w:hAnsi="Arial Narrow" w:hint="eastAsia"/>
          <w:b/>
          <w:sz w:val="22"/>
        </w:rPr>
        <w:t>4</w:t>
      </w:r>
      <w:r>
        <w:rPr>
          <w:rFonts w:ascii="Arial Narrow" w:hAnsi="Arial Narrow" w:hint="eastAsia"/>
          <w:b/>
          <w:sz w:val="22"/>
        </w:rPr>
        <w:t>日</w:t>
      </w:r>
      <w:r>
        <w:rPr>
          <w:rFonts w:ascii="Arial Narrow" w:hAnsi="Arial Narrow" w:hint="eastAsia"/>
          <w:b/>
          <w:sz w:val="22"/>
        </w:rPr>
        <w:t xml:space="preserve"> ~ 2012</w:t>
      </w:r>
      <w:r>
        <w:rPr>
          <w:rFonts w:ascii="Arial Narrow" w:hAnsi="Arial Narrow" w:hint="eastAsia"/>
          <w:b/>
          <w:sz w:val="22"/>
        </w:rPr>
        <w:t>年</w:t>
      </w:r>
      <w:r>
        <w:rPr>
          <w:rFonts w:ascii="Arial Narrow" w:hAnsi="Arial Narrow" w:hint="eastAsia"/>
          <w:b/>
          <w:sz w:val="22"/>
        </w:rPr>
        <w:t>2</w:t>
      </w:r>
      <w:r>
        <w:rPr>
          <w:rFonts w:ascii="Arial Narrow" w:hAnsi="Arial Narrow" w:hint="eastAsia"/>
          <w:b/>
          <w:sz w:val="22"/>
        </w:rPr>
        <w:t>月</w:t>
      </w:r>
      <w:r>
        <w:rPr>
          <w:rFonts w:ascii="Arial Narrow" w:hAnsi="Arial Narrow" w:hint="eastAsia"/>
          <w:b/>
          <w:sz w:val="22"/>
        </w:rPr>
        <w:t>5</w:t>
      </w:r>
      <w:r>
        <w:rPr>
          <w:rFonts w:ascii="Arial Narrow" w:hAnsi="Arial Narrow" w:hint="eastAsia"/>
          <w:b/>
          <w:sz w:val="22"/>
        </w:rPr>
        <w:t>日）</w:t>
      </w:r>
    </w:p>
    <w:p w:rsidR="003624DE" w:rsidRDefault="003624DE" w:rsidP="003624DE">
      <w:pPr>
        <w:spacing w:line="276" w:lineRule="auto"/>
        <w:rPr>
          <w:rFonts w:ascii="Arial Narrow" w:hAnsi="Arial Narrow"/>
          <w:sz w:val="22"/>
        </w:rPr>
      </w:pPr>
    </w:p>
    <w:p w:rsidR="003624DE" w:rsidRDefault="003624DE" w:rsidP="003624DE">
      <w:pPr>
        <w:spacing w:line="276" w:lineRule="auto"/>
        <w:ind w:left="426"/>
        <w:rPr>
          <w:rFonts w:ascii="Arial Narrow" w:hAnsi="Arial Narrow"/>
          <w:sz w:val="22"/>
        </w:rPr>
      </w:pPr>
      <w:r>
        <w:rPr>
          <w:rFonts w:ascii="Arial Narrow" w:hAnsi="Arial Narrow" w:hint="eastAsia"/>
          <w:sz w:val="22"/>
        </w:rPr>
        <w:t>学习期间的周末，</w:t>
      </w:r>
      <w:r>
        <w:rPr>
          <w:rFonts w:ascii="Arial Narrow" w:hAnsi="Arial Narrow" w:hint="eastAsia"/>
          <w:sz w:val="22"/>
        </w:rPr>
        <w:t>UNSW</w:t>
      </w:r>
      <w:r>
        <w:rPr>
          <w:rFonts w:ascii="Arial Narrow" w:hAnsi="Arial Narrow" w:hint="eastAsia"/>
          <w:sz w:val="22"/>
        </w:rPr>
        <w:t>将组织学生在悉尼本地进行参观游览。具体安排如下：</w:t>
      </w:r>
    </w:p>
    <w:p w:rsidR="003624DE" w:rsidRDefault="003624DE" w:rsidP="003624DE">
      <w:pPr>
        <w:spacing w:line="276" w:lineRule="auto"/>
        <w:rPr>
          <w:rFonts w:ascii="Arial Narrow" w:hAnsi="Arial Narrow"/>
          <w:sz w:val="22"/>
        </w:rPr>
      </w:pPr>
    </w:p>
    <w:tbl>
      <w:tblPr>
        <w:tblW w:w="0" w:type="auto"/>
        <w:tblBorders>
          <w:top w:val="single" w:sz="8" w:space="0" w:color="F79646"/>
          <w:left w:val="single" w:sz="8" w:space="0" w:color="F79646"/>
          <w:bottom w:val="single" w:sz="8" w:space="0" w:color="F79646"/>
          <w:right w:val="single" w:sz="8" w:space="0" w:color="F79646"/>
        </w:tblBorders>
        <w:tblLook w:val="04A0"/>
      </w:tblPr>
      <w:tblGrid>
        <w:gridCol w:w="2235"/>
        <w:gridCol w:w="6287"/>
      </w:tblGrid>
      <w:tr w:rsidR="003624DE" w:rsidRPr="001B2282" w:rsidTr="00A513C5">
        <w:tc>
          <w:tcPr>
            <w:tcW w:w="2235" w:type="dxa"/>
            <w:shd w:val="clear" w:color="auto" w:fill="F79646"/>
          </w:tcPr>
          <w:p w:rsidR="003624DE" w:rsidRPr="001B2282" w:rsidRDefault="003624DE" w:rsidP="00A513C5">
            <w:pPr>
              <w:spacing w:line="276" w:lineRule="auto"/>
              <w:rPr>
                <w:rFonts w:ascii="Arial Narrow" w:hAnsi="Arial Narrow"/>
                <w:b/>
                <w:bCs/>
                <w:color w:val="FFFFFF"/>
                <w:sz w:val="22"/>
              </w:rPr>
            </w:pPr>
            <w:r w:rsidRPr="001B2282">
              <w:rPr>
                <w:rFonts w:ascii="Arial Narrow" w:hAnsi="Arial Narrow" w:hint="eastAsia"/>
                <w:b/>
                <w:bCs/>
                <w:color w:val="FFFFFF"/>
                <w:sz w:val="22"/>
              </w:rPr>
              <w:t>日期</w:t>
            </w:r>
          </w:p>
        </w:tc>
        <w:tc>
          <w:tcPr>
            <w:tcW w:w="6287" w:type="dxa"/>
            <w:shd w:val="clear" w:color="auto" w:fill="F79646"/>
          </w:tcPr>
          <w:p w:rsidR="003624DE" w:rsidRPr="001B2282" w:rsidRDefault="003624DE" w:rsidP="00A513C5">
            <w:pPr>
              <w:spacing w:line="276" w:lineRule="auto"/>
              <w:rPr>
                <w:rFonts w:ascii="Arial Narrow" w:hAnsi="Arial Narrow"/>
                <w:b/>
                <w:bCs/>
                <w:color w:val="FFFFFF"/>
                <w:sz w:val="22"/>
              </w:rPr>
            </w:pPr>
            <w:r w:rsidRPr="001B2282">
              <w:rPr>
                <w:rFonts w:ascii="Arial Narrow" w:hAnsi="Arial Narrow" w:hint="eastAsia"/>
                <w:b/>
                <w:bCs/>
                <w:color w:val="FFFFFF"/>
                <w:sz w:val="22"/>
              </w:rPr>
              <w:t>项目</w:t>
            </w:r>
          </w:p>
        </w:tc>
      </w:tr>
      <w:tr w:rsidR="003624DE" w:rsidRPr="001B2282" w:rsidTr="00A513C5">
        <w:tc>
          <w:tcPr>
            <w:tcW w:w="2235" w:type="dxa"/>
          </w:tcPr>
          <w:p w:rsidR="003624DE" w:rsidRPr="001B2282" w:rsidRDefault="003624DE" w:rsidP="00A513C5">
            <w:pPr>
              <w:spacing w:line="276" w:lineRule="auto"/>
              <w:rPr>
                <w:rFonts w:ascii="Arial Narrow" w:hAnsi="Arial Narrow"/>
                <w:b/>
                <w:bCs/>
                <w:sz w:val="22"/>
              </w:rPr>
            </w:pPr>
            <w:r w:rsidRPr="001B2282">
              <w:rPr>
                <w:rFonts w:ascii="Arial Narrow" w:hAnsi="Arial Narrow" w:hint="eastAsia"/>
                <w:b/>
                <w:bCs/>
                <w:sz w:val="22"/>
              </w:rPr>
              <w:t>2</w:t>
            </w:r>
            <w:r w:rsidRPr="001B2282">
              <w:rPr>
                <w:rFonts w:ascii="Arial Narrow" w:hAnsi="Arial Narrow" w:hint="eastAsia"/>
                <w:b/>
                <w:bCs/>
                <w:sz w:val="22"/>
              </w:rPr>
              <w:t>月</w:t>
            </w:r>
            <w:r w:rsidRPr="001B2282">
              <w:rPr>
                <w:rFonts w:ascii="Arial Narrow" w:hAnsi="Arial Narrow" w:hint="eastAsia"/>
                <w:b/>
                <w:bCs/>
                <w:sz w:val="22"/>
              </w:rPr>
              <w:t>4</w:t>
            </w:r>
            <w:r w:rsidRPr="001B2282">
              <w:rPr>
                <w:rFonts w:ascii="Arial Narrow" w:hAnsi="Arial Narrow" w:hint="eastAsia"/>
                <w:b/>
                <w:bCs/>
                <w:sz w:val="22"/>
              </w:rPr>
              <w:t>日</w:t>
            </w:r>
          </w:p>
        </w:tc>
        <w:tc>
          <w:tcPr>
            <w:tcW w:w="6287" w:type="dxa"/>
          </w:tcPr>
          <w:p w:rsidR="003624DE" w:rsidRPr="001B2282" w:rsidRDefault="003624DE" w:rsidP="003624DE">
            <w:pPr>
              <w:pStyle w:val="a5"/>
              <w:numPr>
                <w:ilvl w:val="0"/>
                <w:numId w:val="8"/>
              </w:numPr>
              <w:spacing w:line="276" w:lineRule="auto"/>
              <w:ind w:firstLineChars="0"/>
              <w:rPr>
                <w:rFonts w:ascii="Arial Narrow" w:hAnsi="Arial Narrow"/>
                <w:sz w:val="22"/>
              </w:rPr>
            </w:pPr>
            <w:r>
              <w:rPr>
                <w:rFonts w:ascii="Arial Narrow" w:hAnsi="Arial Narrow" w:cs="Arial Narrow"/>
                <w:kern w:val="0"/>
                <w:sz w:val="22"/>
              </w:rPr>
              <w:t>Featherdale Wildlife Park</w:t>
            </w:r>
          </w:p>
        </w:tc>
      </w:tr>
      <w:tr w:rsidR="003624DE" w:rsidRPr="001B2282" w:rsidTr="00A513C5">
        <w:tc>
          <w:tcPr>
            <w:tcW w:w="2235" w:type="dxa"/>
            <w:tcBorders>
              <w:top w:val="single" w:sz="8" w:space="0" w:color="F79646"/>
              <w:left w:val="single" w:sz="8" w:space="0" w:color="F79646"/>
              <w:bottom w:val="single" w:sz="8" w:space="0" w:color="F79646"/>
            </w:tcBorders>
          </w:tcPr>
          <w:p w:rsidR="003624DE" w:rsidRPr="001B2282" w:rsidRDefault="003624DE" w:rsidP="00A513C5">
            <w:pPr>
              <w:spacing w:line="276" w:lineRule="auto"/>
              <w:rPr>
                <w:rFonts w:ascii="Arial Narrow" w:hAnsi="Arial Narrow"/>
                <w:b/>
                <w:bCs/>
                <w:sz w:val="22"/>
              </w:rPr>
            </w:pPr>
            <w:r w:rsidRPr="001B2282">
              <w:rPr>
                <w:rFonts w:ascii="Arial Narrow" w:hAnsi="Arial Narrow" w:hint="eastAsia"/>
                <w:b/>
                <w:bCs/>
                <w:sz w:val="22"/>
              </w:rPr>
              <w:t>2</w:t>
            </w:r>
            <w:r w:rsidRPr="001B2282">
              <w:rPr>
                <w:rFonts w:ascii="Arial Narrow" w:hAnsi="Arial Narrow" w:hint="eastAsia"/>
                <w:b/>
                <w:bCs/>
                <w:sz w:val="22"/>
              </w:rPr>
              <w:t>月</w:t>
            </w:r>
            <w:r w:rsidRPr="001B2282">
              <w:rPr>
                <w:rFonts w:ascii="Arial Narrow" w:hAnsi="Arial Narrow" w:hint="eastAsia"/>
                <w:b/>
                <w:bCs/>
                <w:sz w:val="22"/>
              </w:rPr>
              <w:t>5</w:t>
            </w:r>
            <w:r w:rsidRPr="001B2282">
              <w:rPr>
                <w:rFonts w:ascii="Arial Narrow" w:hAnsi="Arial Narrow" w:hint="eastAsia"/>
                <w:b/>
                <w:bCs/>
                <w:sz w:val="22"/>
              </w:rPr>
              <w:t>日</w:t>
            </w:r>
          </w:p>
        </w:tc>
        <w:tc>
          <w:tcPr>
            <w:tcW w:w="6287" w:type="dxa"/>
            <w:tcBorders>
              <w:top w:val="single" w:sz="8" w:space="0" w:color="F79646"/>
              <w:bottom w:val="single" w:sz="8" w:space="0" w:color="F79646"/>
              <w:right w:val="single" w:sz="8" w:space="0" w:color="F79646"/>
            </w:tcBorders>
          </w:tcPr>
          <w:p w:rsidR="003624DE" w:rsidRPr="001B2282" w:rsidRDefault="003624DE" w:rsidP="003624DE">
            <w:pPr>
              <w:pStyle w:val="a5"/>
              <w:numPr>
                <w:ilvl w:val="0"/>
                <w:numId w:val="8"/>
              </w:numPr>
              <w:spacing w:line="276" w:lineRule="auto"/>
              <w:ind w:firstLineChars="0"/>
              <w:rPr>
                <w:rFonts w:ascii="Arial Narrow" w:hAnsi="Arial Narrow"/>
                <w:sz w:val="22"/>
              </w:rPr>
            </w:pPr>
            <w:r>
              <w:rPr>
                <w:rFonts w:ascii="Arial Narrow" w:hAnsi="Arial Narrow" w:cs="Arial Narrow" w:hint="eastAsia"/>
                <w:kern w:val="0"/>
                <w:sz w:val="22"/>
              </w:rPr>
              <w:t xml:space="preserve">The Blue </w:t>
            </w:r>
            <w:r>
              <w:rPr>
                <w:rFonts w:ascii="Arial Narrow" w:hAnsi="Arial Narrow" w:cs="Arial Narrow"/>
                <w:kern w:val="0"/>
                <w:sz w:val="22"/>
              </w:rPr>
              <w:t>Mountains</w:t>
            </w:r>
          </w:p>
        </w:tc>
      </w:tr>
    </w:tbl>
    <w:p w:rsidR="003624DE" w:rsidRDefault="003624DE" w:rsidP="003624DE">
      <w:pPr>
        <w:spacing w:line="276" w:lineRule="auto"/>
        <w:rPr>
          <w:rFonts w:ascii="Arial Narrow" w:hAnsi="Arial Narrow"/>
          <w:sz w:val="22"/>
        </w:rPr>
      </w:pPr>
    </w:p>
    <w:p w:rsidR="003624DE" w:rsidRDefault="003624DE" w:rsidP="003624DE">
      <w:pPr>
        <w:spacing w:line="276" w:lineRule="auto"/>
        <w:rPr>
          <w:rFonts w:ascii="Arial Narrow" w:hAnsi="Arial Narrow"/>
          <w:sz w:val="22"/>
        </w:rPr>
      </w:pPr>
      <w:r>
        <w:rPr>
          <w:rFonts w:ascii="Arial Narrow" w:hAnsi="Arial Narrow" w:hint="eastAsia"/>
          <w:sz w:val="22"/>
        </w:rPr>
        <w:t>游览部分可能会根据当时实际情况进行调整，也可能再增加一些项目，丰富学生的选择。</w:t>
      </w:r>
    </w:p>
    <w:p w:rsidR="003624DE" w:rsidRDefault="003624DE" w:rsidP="003624DE">
      <w:pPr>
        <w:spacing w:line="276" w:lineRule="auto"/>
        <w:rPr>
          <w:rFonts w:ascii="Arial Narrow" w:hAnsi="Arial Narrow"/>
          <w:sz w:val="22"/>
        </w:rPr>
      </w:pPr>
    </w:p>
    <w:p w:rsidR="003624DE" w:rsidRPr="00EF5351" w:rsidRDefault="003624DE" w:rsidP="003624DE">
      <w:pPr>
        <w:pStyle w:val="a5"/>
        <w:numPr>
          <w:ilvl w:val="0"/>
          <w:numId w:val="1"/>
        </w:numPr>
        <w:spacing w:line="276" w:lineRule="auto"/>
        <w:ind w:firstLineChars="0"/>
        <w:rPr>
          <w:rFonts w:ascii="Arial Narrow" w:hAnsi="宋体"/>
          <w:b/>
          <w:sz w:val="22"/>
        </w:rPr>
      </w:pPr>
      <w:r w:rsidRPr="00EF5351">
        <w:rPr>
          <w:rFonts w:ascii="Arial Narrow" w:hAnsi="宋体" w:hint="eastAsia"/>
          <w:b/>
          <w:sz w:val="22"/>
        </w:rPr>
        <w:t>费用说明</w:t>
      </w:r>
    </w:p>
    <w:p w:rsidR="003624DE" w:rsidRDefault="003624DE" w:rsidP="003624DE">
      <w:pPr>
        <w:spacing w:line="276" w:lineRule="auto"/>
        <w:ind w:firstLine="360"/>
        <w:rPr>
          <w:rFonts w:ascii="Arial Narrow" w:hAnsi="Arial Narrow"/>
          <w:sz w:val="22"/>
        </w:rPr>
      </w:pPr>
    </w:p>
    <w:p w:rsidR="003624DE" w:rsidRDefault="003624DE" w:rsidP="003624DE">
      <w:pPr>
        <w:spacing w:line="276" w:lineRule="auto"/>
        <w:ind w:firstLine="360"/>
        <w:rPr>
          <w:rFonts w:ascii="Arial Narrow" w:hAnsi="Arial Narrow"/>
          <w:sz w:val="22"/>
        </w:rPr>
      </w:pPr>
      <w:r w:rsidRPr="00FE6ED7">
        <w:rPr>
          <w:rFonts w:ascii="Arial Narrow" w:hAnsi="Arial Narrow" w:hint="eastAsia"/>
          <w:sz w:val="22"/>
        </w:rPr>
        <w:t>SAF</w:t>
      </w:r>
      <w:r w:rsidRPr="00FE6ED7">
        <w:rPr>
          <w:rFonts w:ascii="Arial Narrow" w:hAnsi="Arial Narrow" w:hint="eastAsia"/>
          <w:sz w:val="22"/>
        </w:rPr>
        <w:t>为非盈利性机构，以促进高校国际化的公益事业为使命，以学生低价享受优质服务为原则。</w:t>
      </w:r>
      <w:r w:rsidRPr="00FE6ED7">
        <w:rPr>
          <w:rFonts w:ascii="Arial Narrow" w:hAnsi="Arial Narrow" w:hint="eastAsia"/>
          <w:sz w:val="22"/>
        </w:rPr>
        <w:t>SAF</w:t>
      </w:r>
      <w:r w:rsidRPr="00FE6ED7">
        <w:rPr>
          <w:rFonts w:ascii="Arial Narrow" w:hAnsi="Arial Narrow" w:hint="eastAsia"/>
          <w:sz w:val="22"/>
        </w:rPr>
        <w:t>在组织项目时，只收取成本费用。</w:t>
      </w:r>
    </w:p>
    <w:p w:rsidR="003624DE" w:rsidRDefault="003624DE" w:rsidP="003624DE">
      <w:pPr>
        <w:spacing w:line="276" w:lineRule="auto"/>
        <w:ind w:firstLine="360"/>
        <w:rPr>
          <w:rFonts w:ascii="Arial Narrow" w:hAnsi="Arial Narrow"/>
          <w:sz w:val="22"/>
        </w:rPr>
      </w:pPr>
      <w:r>
        <w:rPr>
          <w:rFonts w:ascii="Arial Narrow" w:hAnsi="Arial Narrow" w:hint="eastAsia"/>
          <w:sz w:val="22"/>
        </w:rPr>
        <w:t>本次项目由</w:t>
      </w:r>
      <w:r>
        <w:rPr>
          <w:rFonts w:ascii="Arial Narrow" w:hAnsi="Arial Narrow" w:hint="eastAsia"/>
          <w:sz w:val="22"/>
        </w:rPr>
        <w:t>SAF</w:t>
      </w:r>
      <w:r>
        <w:rPr>
          <w:rFonts w:ascii="Arial Narrow" w:hAnsi="Arial Narrow" w:hint="eastAsia"/>
          <w:sz w:val="22"/>
        </w:rPr>
        <w:t>与合作旅行社共同合作完成，费用明细分为两个部分：</w:t>
      </w:r>
      <w:r>
        <w:rPr>
          <w:rFonts w:ascii="Arial Narrow" w:hAnsi="Arial Narrow" w:hint="eastAsia"/>
          <w:sz w:val="22"/>
        </w:rPr>
        <w:t>SAF</w:t>
      </w:r>
      <w:r>
        <w:rPr>
          <w:rFonts w:ascii="Arial Narrow" w:hAnsi="Arial Narrow" w:hint="eastAsia"/>
          <w:sz w:val="22"/>
        </w:rPr>
        <w:t>项目费用及机票部分费用。为避免由于汇率变化而可能产生的变化，所有费用均以澳元计价。机票部分费用为参考价格，实际费用将在机票价格确认后获得。</w:t>
      </w:r>
    </w:p>
    <w:p w:rsidR="003624DE" w:rsidRDefault="003624DE" w:rsidP="003624DE">
      <w:pPr>
        <w:spacing w:line="276" w:lineRule="auto"/>
        <w:rPr>
          <w:rFonts w:ascii="Arial Narrow" w:hAnsi="Arial Narrow"/>
          <w:sz w:val="22"/>
        </w:rPr>
      </w:pPr>
    </w:p>
    <w:tbl>
      <w:tblPr>
        <w:tblW w:w="0" w:type="auto"/>
        <w:tblBorders>
          <w:top w:val="single" w:sz="8" w:space="0" w:color="F79646"/>
          <w:left w:val="single" w:sz="8" w:space="0" w:color="F79646"/>
          <w:bottom w:val="single" w:sz="8" w:space="0" w:color="F79646"/>
          <w:right w:val="single" w:sz="8" w:space="0" w:color="F79646"/>
        </w:tblBorders>
        <w:tblLook w:val="04A0"/>
      </w:tblPr>
      <w:tblGrid>
        <w:gridCol w:w="7054"/>
        <w:gridCol w:w="1468"/>
      </w:tblGrid>
      <w:tr w:rsidR="00686665" w:rsidTr="00DE6645">
        <w:tc>
          <w:tcPr>
            <w:tcW w:w="8522" w:type="dxa"/>
            <w:gridSpan w:val="2"/>
            <w:tcBorders>
              <w:top w:val="single" w:sz="8" w:space="0" w:color="F79646"/>
              <w:left w:val="single" w:sz="8" w:space="0" w:color="F79646"/>
              <w:bottom w:val="nil"/>
              <w:right w:val="single" w:sz="8" w:space="0" w:color="F79646"/>
            </w:tcBorders>
            <w:shd w:val="clear" w:color="auto" w:fill="F79646"/>
            <w:hideMark/>
          </w:tcPr>
          <w:p w:rsidR="00686665" w:rsidRDefault="00686665" w:rsidP="003624DE">
            <w:pPr>
              <w:spacing w:line="276" w:lineRule="auto"/>
              <w:rPr>
                <w:rFonts w:ascii="Arial Narrow" w:hAnsi="Arial Narrow" w:hint="eastAsia"/>
                <w:b/>
                <w:bCs/>
                <w:color w:val="FFFFFF"/>
                <w:sz w:val="22"/>
              </w:rPr>
            </w:pPr>
            <w:r>
              <w:rPr>
                <w:rFonts w:ascii="Arial Narrow" w:hAnsi="Arial Narrow"/>
                <w:b/>
                <w:bCs/>
                <w:color w:val="FFFFFF"/>
                <w:sz w:val="22"/>
              </w:rPr>
              <w:t>SAF</w:t>
            </w:r>
            <w:r>
              <w:rPr>
                <w:rFonts w:ascii="Arial Narrow" w:hAnsi="Arial Narrow" w:hint="eastAsia"/>
                <w:b/>
                <w:bCs/>
                <w:color w:val="FFFFFF"/>
                <w:sz w:val="22"/>
              </w:rPr>
              <w:t>- UNSW</w:t>
            </w:r>
            <w:r>
              <w:rPr>
                <w:rFonts w:ascii="Arial Narrow" w:hAnsi="Arial Narrow" w:hint="eastAsia"/>
                <w:b/>
                <w:bCs/>
                <w:color w:val="FFFFFF"/>
                <w:sz w:val="22"/>
              </w:rPr>
              <w:t>语言文化项目费用</w:t>
            </w:r>
            <w:r>
              <w:rPr>
                <w:rFonts w:ascii="Arial Narrow" w:hAnsi="Arial Narrow"/>
                <w:b/>
                <w:bCs/>
                <w:color w:val="FFFFFF"/>
                <w:sz w:val="22"/>
              </w:rPr>
              <w:t xml:space="preserve">                          </w:t>
            </w:r>
            <w:r>
              <w:rPr>
                <w:rFonts w:ascii="Arial Narrow" w:hAnsi="Arial Narrow" w:hint="eastAsia"/>
                <w:b/>
                <w:bCs/>
                <w:color w:val="FFFFFF"/>
                <w:sz w:val="22"/>
              </w:rPr>
              <w:t xml:space="preserve">       </w:t>
            </w:r>
            <w:r>
              <w:rPr>
                <w:rFonts w:ascii="Arial Narrow" w:hAnsi="Arial Narrow" w:hint="eastAsia"/>
                <w:b/>
                <w:bCs/>
                <w:color w:val="FFFFFF"/>
                <w:sz w:val="22"/>
              </w:rPr>
              <w:t>合计：</w:t>
            </w:r>
            <w:r>
              <w:rPr>
                <w:rFonts w:ascii="Arial Narrow" w:hAnsi="Arial Narrow" w:hint="eastAsia"/>
                <w:b/>
                <w:bCs/>
                <w:color w:val="FFFFFF"/>
                <w:sz w:val="22"/>
              </w:rPr>
              <w:t>AUD2473</w:t>
            </w:r>
          </w:p>
          <w:p w:rsidR="00686665" w:rsidRDefault="00686665" w:rsidP="00686665">
            <w:pPr>
              <w:spacing w:line="276" w:lineRule="auto"/>
              <w:ind w:firstLineChars="686" w:firstLine="1515"/>
              <w:rPr>
                <w:rFonts w:ascii="Arial Narrow" w:hAnsi="Arial Narrow"/>
                <w:b/>
                <w:bCs/>
                <w:color w:val="FFFFFF"/>
                <w:sz w:val="22"/>
              </w:rPr>
            </w:pPr>
            <w:r>
              <w:rPr>
                <w:rFonts w:ascii="Arial Narrow" w:hAnsi="Arial Narrow" w:hint="eastAsia"/>
                <w:b/>
                <w:bCs/>
                <w:color w:val="FFFFFF"/>
                <w:sz w:val="22"/>
              </w:rPr>
              <w:t>（</w:t>
            </w:r>
            <w:bookmarkStart w:id="0" w:name="OLE_LINK9"/>
            <w:bookmarkStart w:id="1" w:name="OLE_LINK10"/>
            <w:r>
              <w:rPr>
                <w:rFonts w:ascii="Arial Narrow" w:hAnsi="Arial Narrow" w:hint="eastAsia"/>
                <w:b/>
                <w:bCs/>
                <w:color w:val="FFFFFF"/>
                <w:sz w:val="22"/>
              </w:rPr>
              <w:t>折合人民币</w:t>
            </w:r>
            <w:r>
              <w:rPr>
                <w:rFonts w:ascii="Arial Narrow" w:hAnsi="Arial Narrow" w:hint="eastAsia"/>
                <w:b/>
                <w:bCs/>
                <w:color w:val="FFFFFF"/>
                <w:sz w:val="22"/>
              </w:rPr>
              <w:t>15580</w:t>
            </w:r>
            <w:r>
              <w:rPr>
                <w:rFonts w:ascii="Arial Narrow" w:hAnsi="Arial Narrow" w:hint="eastAsia"/>
                <w:b/>
                <w:bCs/>
                <w:color w:val="FFFFFF"/>
                <w:sz w:val="22"/>
              </w:rPr>
              <w:t>元以</w:t>
            </w:r>
            <w:r>
              <w:rPr>
                <w:rFonts w:ascii="Arial Narrow" w:hAnsi="Arial Narrow" w:hint="eastAsia"/>
                <w:b/>
                <w:bCs/>
                <w:color w:val="FFFFFF"/>
                <w:sz w:val="22"/>
              </w:rPr>
              <w:t>6.3</w:t>
            </w:r>
            <w:r>
              <w:rPr>
                <w:rFonts w:ascii="Arial Narrow" w:hAnsi="Arial Narrow" w:hint="eastAsia"/>
                <w:b/>
                <w:bCs/>
                <w:color w:val="FFFFFF"/>
                <w:sz w:val="22"/>
              </w:rPr>
              <w:t>汇率计算，实际费用以汇款当日汇率为准</w:t>
            </w:r>
            <w:bookmarkEnd w:id="0"/>
            <w:bookmarkEnd w:id="1"/>
            <w:r>
              <w:rPr>
                <w:rFonts w:ascii="Arial Narrow" w:hAnsi="Arial Narrow" w:hint="eastAsia"/>
                <w:b/>
                <w:bCs/>
                <w:color w:val="FFFFFF"/>
                <w:sz w:val="22"/>
              </w:rPr>
              <w:t>）</w:t>
            </w:r>
          </w:p>
        </w:tc>
      </w:tr>
      <w:tr w:rsidR="003624DE" w:rsidTr="00A513C5">
        <w:trPr>
          <w:trHeight w:val="850"/>
        </w:trPr>
        <w:tc>
          <w:tcPr>
            <w:tcW w:w="8522" w:type="dxa"/>
            <w:gridSpan w:val="2"/>
            <w:tcBorders>
              <w:top w:val="nil"/>
              <w:left w:val="single" w:sz="8" w:space="0" w:color="F79646"/>
              <w:right w:val="single" w:sz="8" w:space="0" w:color="F79646"/>
            </w:tcBorders>
            <w:vAlign w:val="center"/>
            <w:hideMark/>
          </w:tcPr>
          <w:p w:rsidR="003624DE" w:rsidRDefault="003624DE" w:rsidP="00A513C5">
            <w:pPr>
              <w:spacing w:line="276" w:lineRule="auto"/>
              <w:jc w:val="center"/>
              <w:rPr>
                <w:rFonts w:ascii="Arial Narrow" w:hAnsi="Arial Narrow"/>
                <w:bCs/>
                <w:sz w:val="22"/>
              </w:rPr>
            </w:pPr>
            <w:r>
              <w:rPr>
                <w:rFonts w:ascii="Arial Narrow" w:hAnsi="Arial Narrow" w:hint="eastAsia"/>
                <w:b/>
                <w:bCs/>
                <w:sz w:val="22"/>
              </w:rPr>
              <w:lastRenderedPageBreak/>
              <w:t>其中包含：</w:t>
            </w:r>
            <w:r w:rsidRPr="00873ADD">
              <w:rPr>
                <w:rFonts w:ascii="Arial Narrow" w:hAnsi="Arial Narrow" w:hint="eastAsia"/>
                <w:bCs/>
                <w:sz w:val="22"/>
              </w:rPr>
              <w:t>项目协调、管理和评鉴、教学和</w:t>
            </w:r>
            <w:r w:rsidRPr="00873ADD">
              <w:rPr>
                <w:rFonts w:ascii="Arial Narrow" w:hAnsi="Arial Narrow" w:hint="eastAsia"/>
                <w:bCs/>
                <w:sz w:val="22"/>
              </w:rPr>
              <w:t>U</w:t>
            </w:r>
            <w:r>
              <w:rPr>
                <w:rFonts w:ascii="Arial Narrow" w:hAnsi="Arial Narrow" w:hint="eastAsia"/>
                <w:bCs/>
                <w:sz w:val="22"/>
              </w:rPr>
              <w:t>Q</w:t>
            </w:r>
            <w:r w:rsidRPr="00873ADD">
              <w:rPr>
                <w:rFonts w:ascii="Arial Narrow" w:hAnsi="Arial Narrow" w:hint="eastAsia"/>
                <w:bCs/>
                <w:sz w:val="22"/>
              </w:rPr>
              <w:t>组织的参观活动</w:t>
            </w:r>
            <w:r w:rsidRPr="00873ADD">
              <w:rPr>
                <w:rFonts w:ascii="Arial Narrow" w:hAnsi="Arial Narrow" w:cs="Arial" w:hint="eastAsia"/>
                <w:color w:val="000000"/>
                <w:vertAlign w:val="superscript"/>
              </w:rPr>
              <w:t>1</w:t>
            </w:r>
            <w:r w:rsidRPr="00873ADD">
              <w:rPr>
                <w:rFonts w:ascii="Arial Narrow" w:hAnsi="Arial Narrow" w:hint="eastAsia"/>
                <w:bCs/>
                <w:sz w:val="22"/>
              </w:rPr>
              <w:t>、在当地寄宿家庭</w:t>
            </w:r>
          </w:p>
          <w:p w:rsidR="003624DE" w:rsidRPr="00873ADD" w:rsidRDefault="003624DE" w:rsidP="00A513C5">
            <w:pPr>
              <w:spacing w:line="276" w:lineRule="auto"/>
              <w:rPr>
                <w:rFonts w:ascii="Arial Narrow" w:hAnsi="Arial Narrow"/>
                <w:b/>
                <w:bCs/>
                <w:sz w:val="22"/>
              </w:rPr>
            </w:pPr>
            <w:r w:rsidRPr="00873ADD">
              <w:rPr>
                <w:rFonts w:ascii="Arial Narrow" w:hAnsi="Arial Narrow" w:hint="eastAsia"/>
                <w:bCs/>
                <w:sz w:val="22"/>
              </w:rPr>
              <w:t>住宿</w:t>
            </w:r>
            <w:r w:rsidRPr="00873ADD">
              <w:rPr>
                <w:rFonts w:ascii="Arial Narrow" w:hAnsi="Arial Narrow" w:cs="Arial" w:hint="eastAsia"/>
                <w:color w:val="000000"/>
                <w:vertAlign w:val="superscript"/>
              </w:rPr>
              <w:t>2</w:t>
            </w:r>
            <w:r w:rsidRPr="00873ADD">
              <w:rPr>
                <w:rFonts w:ascii="Arial Narrow" w:hAnsi="Arial Narrow" w:hint="eastAsia"/>
                <w:bCs/>
                <w:sz w:val="22"/>
              </w:rPr>
              <w:t>、机场接机服务以及</w:t>
            </w:r>
            <w:r w:rsidRPr="00873ADD">
              <w:rPr>
                <w:rFonts w:ascii="Arial Narrow" w:hAnsi="Arial Narrow" w:hint="eastAsia"/>
                <w:bCs/>
                <w:sz w:val="22"/>
              </w:rPr>
              <w:t>24</w:t>
            </w:r>
            <w:r w:rsidRPr="00873ADD">
              <w:rPr>
                <w:rFonts w:ascii="Arial Narrow" w:hAnsi="Arial Narrow" w:hint="eastAsia"/>
                <w:bCs/>
                <w:sz w:val="22"/>
              </w:rPr>
              <w:t>小时应急保险</w:t>
            </w:r>
            <w:r>
              <w:rPr>
                <w:rFonts w:ascii="Arial Narrow" w:hAnsi="Arial Narrow" w:hint="eastAsia"/>
                <w:bCs/>
                <w:sz w:val="22"/>
              </w:rPr>
              <w:t>。</w:t>
            </w:r>
          </w:p>
        </w:tc>
      </w:tr>
      <w:tr w:rsidR="003624DE" w:rsidTr="00A513C5">
        <w:tc>
          <w:tcPr>
            <w:tcW w:w="7054" w:type="dxa"/>
            <w:tcBorders>
              <w:top w:val="single" w:sz="4" w:space="0" w:color="F79646"/>
              <w:left w:val="single" w:sz="4" w:space="0" w:color="F79646"/>
              <w:bottom w:val="single" w:sz="4" w:space="0" w:color="F79646"/>
              <w:right w:val="nil"/>
            </w:tcBorders>
            <w:shd w:val="clear" w:color="auto" w:fill="F79646"/>
            <w:hideMark/>
          </w:tcPr>
          <w:p w:rsidR="003624DE" w:rsidRDefault="003624DE" w:rsidP="00A513C5">
            <w:pPr>
              <w:spacing w:line="276" w:lineRule="auto"/>
              <w:rPr>
                <w:rFonts w:ascii="Arial Narrow" w:hAnsi="Arial Narrow" w:cs="Arial"/>
                <w:b/>
                <w:bCs/>
                <w:color w:val="FFFFFF"/>
                <w:highlight w:val="yellow"/>
              </w:rPr>
            </w:pPr>
            <w:r>
              <w:rPr>
                <w:rFonts w:ascii="Arial Narrow" w:hAnsi="Arial Narrow" w:hint="eastAsia"/>
                <w:b/>
                <w:bCs/>
                <w:color w:val="FFFFFF"/>
                <w:sz w:val="22"/>
              </w:rPr>
              <w:t>项目旅行部分参考费用（由旅行社管理）</w:t>
            </w:r>
            <w:r>
              <w:rPr>
                <w:rFonts w:ascii="Arial Narrow" w:hAnsi="Arial Narrow"/>
                <w:b/>
                <w:bCs/>
                <w:color w:val="FFFFFF"/>
                <w:sz w:val="22"/>
              </w:rPr>
              <w:t xml:space="preserve">                     </w:t>
            </w:r>
            <w:r>
              <w:rPr>
                <w:rFonts w:ascii="Arial Narrow" w:hAnsi="Arial Narrow" w:cs="Arial" w:hint="eastAsia"/>
                <w:b/>
                <w:bCs/>
                <w:color w:val="FFFFFF"/>
              </w:rPr>
              <w:t>合计：</w:t>
            </w:r>
          </w:p>
        </w:tc>
        <w:tc>
          <w:tcPr>
            <w:tcW w:w="1468" w:type="dxa"/>
            <w:tcBorders>
              <w:top w:val="single" w:sz="4" w:space="0" w:color="F79646"/>
              <w:left w:val="nil"/>
              <w:bottom w:val="single" w:sz="4" w:space="0" w:color="F79646"/>
              <w:right w:val="single" w:sz="4" w:space="0" w:color="F79646"/>
            </w:tcBorders>
            <w:shd w:val="clear" w:color="auto" w:fill="F79646"/>
            <w:hideMark/>
          </w:tcPr>
          <w:p w:rsidR="003624DE" w:rsidRPr="00094E56" w:rsidRDefault="003624DE" w:rsidP="00A513C5">
            <w:pPr>
              <w:spacing w:line="276" w:lineRule="auto"/>
              <w:rPr>
                <w:rFonts w:ascii="Arial Narrow" w:hAnsi="Arial Narrow" w:cs="Arial"/>
                <w:b/>
                <w:color w:val="FFFFFF"/>
                <w:sz w:val="22"/>
              </w:rPr>
            </w:pPr>
            <w:r>
              <w:rPr>
                <w:rFonts w:ascii="Arial Narrow" w:hAnsi="Arial Narrow" w:cs="Arial" w:hint="eastAsia"/>
                <w:b/>
                <w:color w:val="FFFFFF"/>
                <w:sz w:val="22"/>
              </w:rPr>
              <w:t>RMB 12000</w:t>
            </w:r>
          </w:p>
        </w:tc>
      </w:tr>
      <w:tr w:rsidR="003624DE" w:rsidTr="00A513C5">
        <w:trPr>
          <w:trHeight w:val="453"/>
        </w:trPr>
        <w:tc>
          <w:tcPr>
            <w:tcW w:w="8522" w:type="dxa"/>
            <w:gridSpan w:val="2"/>
            <w:tcBorders>
              <w:top w:val="single" w:sz="4" w:space="0" w:color="F79646"/>
              <w:left w:val="single" w:sz="4" w:space="0" w:color="F79646"/>
              <w:right w:val="single" w:sz="4" w:space="0" w:color="F79646"/>
            </w:tcBorders>
            <w:vAlign w:val="center"/>
            <w:hideMark/>
          </w:tcPr>
          <w:p w:rsidR="003624DE" w:rsidRPr="00873ADD" w:rsidRDefault="003624DE" w:rsidP="00A513C5">
            <w:pPr>
              <w:spacing w:line="276" w:lineRule="auto"/>
              <w:rPr>
                <w:rFonts w:ascii="Arial Narrow" w:hAnsi="Arial Narrow"/>
                <w:b/>
                <w:bCs/>
                <w:sz w:val="22"/>
              </w:rPr>
            </w:pPr>
            <w:r>
              <w:rPr>
                <w:rFonts w:ascii="Arial Narrow" w:hAnsi="Arial Narrow" w:hint="eastAsia"/>
                <w:b/>
                <w:bCs/>
                <w:sz w:val="22"/>
              </w:rPr>
              <w:t>其中包含：</w:t>
            </w:r>
            <w:r w:rsidRPr="00BC5E6C">
              <w:rPr>
                <w:rFonts w:ascii="Arial Narrow" w:hAnsi="Arial Narrow" w:hint="eastAsia"/>
                <w:bCs/>
                <w:sz w:val="22"/>
              </w:rPr>
              <w:t>国际往返</w:t>
            </w:r>
            <w:r w:rsidRPr="00873ADD">
              <w:rPr>
                <w:rFonts w:ascii="Arial Narrow" w:hAnsi="Arial Narrow" w:cs="Arial"/>
                <w:color w:val="000000"/>
              </w:rPr>
              <w:t>机票及</w:t>
            </w:r>
            <w:r>
              <w:rPr>
                <w:rFonts w:ascii="Arial Narrow" w:hAnsi="Arial Narrow" w:cs="Arial" w:hint="eastAsia"/>
                <w:color w:val="000000"/>
              </w:rPr>
              <w:t>澳大利亚境内机票与</w:t>
            </w:r>
            <w:r w:rsidRPr="00873ADD">
              <w:rPr>
                <w:rFonts w:ascii="Arial Narrow" w:hAnsi="Arial Narrow" w:cs="Arial"/>
                <w:color w:val="000000"/>
              </w:rPr>
              <w:t>地接费用</w:t>
            </w:r>
            <w:r w:rsidRPr="00873ADD">
              <w:rPr>
                <w:rFonts w:ascii="Arial Narrow" w:hAnsi="Arial Narrow" w:cs="Arial"/>
                <w:color w:val="000000"/>
                <w:vertAlign w:val="superscript"/>
              </w:rPr>
              <w:t>3</w:t>
            </w:r>
          </w:p>
        </w:tc>
      </w:tr>
    </w:tbl>
    <w:p w:rsidR="003624DE" w:rsidRPr="003624DE" w:rsidRDefault="003624DE" w:rsidP="003624DE">
      <w:pPr>
        <w:spacing w:line="276" w:lineRule="auto"/>
        <w:rPr>
          <w:rFonts w:ascii="Arial Narrow" w:hAnsi="Arial Narrow"/>
          <w:sz w:val="22"/>
        </w:rPr>
      </w:pPr>
    </w:p>
    <w:p w:rsidR="003624DE" w:rsidRDefault="003624DE" w:rsidP="003624DE">
      <w:pPr>
        <w:widowControl/>
        <w:jc w:val="left"/>
        <w:rPr>
          <w:rFonts w:ascii="Arial Narrow" w:hAnsi="Arial Narrow"/>
          <w:sz w:val="22"/>
        </w:rPr>
      </w:pPr>
      <w:r>
        <w:rPr>
          <w:rFonts w:ascii="Arial Narrow" w:hAnsi="Arial Narrow" w:hint="eastAsia"/>
          <w:sz w:val="22"/>
        </w:rPr>
        <w:t>注：</w:t>
      </w:r>
    </w:p>
    <w:p w:rsidR="003624DE" w:rsidRPr="003624DE" w:rsidRDefault="003624DE" w:rsidP="003624DE">
      <w:pPr>
        <w:numPr>
          <w:ilvl w:val="0"/>
          <w:numId w:val="9"/>
        </w:numPr>
        <w:spacing w:line="276" w:lineRule="auto"/>
        <w:rPr>
          <w:rFonts w:ascii="Arial Narrow" w:hAnsi="Arial Narrow"/>
          <w:sz w:val="22"/>
        </w:rPr>
      </w:pPr>
      <w:r>
        <w:rPr>
          <w:rFonts w:ascii="Arial Narrow" w:hAnsi="Arial Narrow" w:hint="eastAsia"/>
          <w:sz w:val="22"/>
        </w:rPr>
        <w:t>本次语言文化项目的最少参加人数为</w:t>
      </w:r>
      <w:r>
        <w:rPr>
          <w:rFonts w:ascii="Arial Narrow" w:hAnsi="Arial Narrow" w:hint="eastAsia"/>
          <w:sz w:val="22"/>
        </w:rPr>
        <w:t>14</w:t>
      </w:r>
      <w:r>
        <w:rPr>
          <w:rFonts w:ascii="Arial Narrow" w:hAnsi="Arial Narrow" w:hint="eastAsia"/>
          <w:sz w:val="22"/>
        </w:rPr>
        <w:t>人。如果该项目人数未达到</w:t>
      </w:r>
      <w:r>
        <w:rPr>
          <w:rFonts w:ascii="Arial Narrow" w:hAnsi="Arial Narrow" w:hint="eastAsia"/>
          <w:sz w:val="22"/>
        </w:rPr>
        <w:t>14</w:t>
      </w:r>
      <w:r>
        <w:rPr>
          <w:rFonts w:ascii="Arial Narrow" w:hAnsi="Arial Narrow" w:hint="eastAsia"/>
          <w:sz w:val="22"/>
        </w:rPr>
        <w:t>人，则项目将被取消。</w:t>
      </w:r>
    </w:p>
    <w:p w:rsidR="003624DE" w:rsidRDefault="003624DE" w:rsidP="003624DE">
      <w:pPr>
        <w:pStyle w:val="a5"/>
        <w:widowControl/>
        <w:numPr>
          <w:ilvl w:val="0"/>
          <w:numId w:val="9"/>
        </w:numPr>
        <w:ind w:firstLineChars="0"/>
        <w:jc w:val="left"/>
        <w:rPr>
          <w:rFonts w:ascii="Arial Narrow" w:hAnsi="Arial Narrow"/>
          <w:sz w:val="22"/>
        </w:rPr>
      </w:pPr>
      <w:r>
        <w:rPr>
          <w:rFonts w:ascii="Arial Narrow" w:hAnsi="Arial Narrow" w:hint="eastAsia"/>
          <w:sz w:val="22"/>
        </w:rPr>
        <w:t>住宿费包含每周一至周五早餐、晚餐，周末一日三餐。</w:t>
      </w:r>
    </w:p>
    <w:p w:rsidR="003624DE" w:rsidRDefault="003624DE" w:rsidP="003624DE">
      <w:pPr>
        <w:pStyle w:val="a5"/>
        <w:widowControl/>
        <w:numPr>
          <w:ilvl w:val="0"/>
          <w:numId w:val="9"/>
        </w:numPr>
        <w:ind w:firstLineChars="0"/>
        <w:jc w:val="left"/>
        <w:rPr>
          <w:rFonts w:ascii="Arial Narrow" w:hAnsi="Arial Narrow"/>
          <w:sz w:val="22"/>
        </w:rPr>
      </w:pPr>
      <w:r w:rsidRPr="003624DE">
        <w:rPr>
          <w:rFonts w:ascii="Arial Narrow" w:hAnsi="Arial Narrow" w:hint="eastAsia"/>
          <w:sz w:val="22"/>
        </w:rPr>
        <w:t>机票包含：北京</w:t>
      </w:r>
      <w:r w:rsidRPr="003624DE">
        <w:rPr>
          <w:rFonts w:ascii="Arial Narrow" w:hAnsi="Arial Narrow" w:hint="eastAsia"/>
          <w:sz w:val="22"/>
        </w:rPr>
        <w:t>/</w:t>
      </w:r>
      <w:r w:rsidRPr="003624DE">
        <w:rPr>
          <w:rFonts w:ascii="Arial Narrow" w:hAnsi="Arial Narrow" w:hint="eastAsia"/>
          <w:sz w:val="22"/>
        </w:rPr>
        <w:t>上海至悉尼往返国际机票。由于航空公司需要到</w:t>
      </w:r>
      <w:r w:rsidRPr="003624DE">
        <w:rPr>
          <w:rFonts w:ascii="Arial Narrow" w:hAnsi="Arial Narrow" w:hint="eastAsia"/>
          <w:sz w:val="22"/>
        </w:rPr>
        <w:t>11</w:t>
      </w:r>
      <w:r w:rsidRPr="003624DE">
        <w:rPr>
          <w:rFonts w:ascii="Arial Narrow" w:hAnsi="Arial Narrow" w:hint="eastAsia"/>
          <w:sz w:val="22"/>
        </w:rPr>
        <w:t>月份才能提供确切价格，目前价格为根据去年国际航班做出的预估价格。</w:t>
      </w:r>
    </w:p>
    <w:p w:rsidR="003624DE" w:rsidRPr="003624DE" w:rsidRDefault="003624DE" w:rsidP="003624DE">
      <w:pPr>
        <w:pStyle w:val="a5"/>
        <w:widowControl/>
        <w:numPr>
          <w:ilvl w:val="0"/>
          <w:numId w:val="9"/>
        </w:numPr>
        <w:ind w:firstLineChars="0"/>
        <w:jc w:val="left"/>
        <w:rPr>
          <w:rFonts w:ascii="Arial Narrow" w:hAnsi="Arial Narrow"/>
          <w:sz w:val="22"/>
        </w:rPr>
      </w:pPr>
    </w:p>
    <w:p w:rsidR="003624DE" w:rsidRDefault="003624DE" w:rsidP="003624DE">
      <w:pPr>
        <w:pStyle w:val="a5"/>
        <w:numPr>
          <w:ilvl w:val="0"/>
          <w:numId w:val="1"/>
        </w:numPr>
        <w:spacing w:line="276" w:lineRule="auto"/>
        <w:ind w:firstLineChars="0"/>
        <w:rPr>
          <w:rFonts w:ascii="Arial Narrow" w:hAnsi="宋体"/>
          <w:b/>
          <w:sz w:val="22"/>
        </w:rPr>
      </w:pPr>
      <w:r w:rsidRPr="00D51FEF">
        <w:rPr>
          <w:rFonts w:ascii="Arial Narrow" w:hAnsi="宋体" w:hint="eastAsia"/>
          <w:b/>
          <w:sz w:val="22"/>
        </w:rPr>
        <w:t>费用支付方式</w:t>
      </w:r>
    </w:p>
    <w:p w:rsidR="003624DE" w:rsidRPr="00D51FEF" w:rsidRDefault="003624DE" w:rsidP="003624DE">
      <w:pPr>
        <w:pStyle w:val="a5"/>
        <w:spacing w:line="276" w:lineRule="auto"/>
        <w:ind w:left="420" w:firstLineChars="0" w:firstLine="0"/>
        <w:rPr>
          <w:rFonts w:ascii="Arial Narrow" w:hAnsi="宋体"/>
          <w:b/>
          <w:sz w:val="22"/>
        </w:rPr>
      </w:pPr>
    </w:p>
    <w:p w:rsidR="003624DE" w:rsidRDefault="003624DE" w:rsidP="003624DE">
      <w:pPr>
        <w:pStyle w:val="a5"/>
        <w:widowControl/>
        <w:ind w:firstLineChars="0" w:firstLine="0"/>
        <w:jc w:val="left"/>
        <w:rPr>
          <w:rFonts w:ascii="Arial Narrow" w:hAnsi="Arial Narrow"/>
          <w:b/>
          <w:sz w:val="22"/>
        </w:rPr>
      </w:pPr>
      <w:r>
        <w:rPr>
          <w:rFonts w:ascii="Arial Narrow" w:hAnsi="Arial Narrow" w:hint="eastAsia"/>
          <w:b/>
          <w:sz w:val="22"/>
        </w:rPr>
        <w:t>项目费用部分（申请时一次性支付）</w:t>
      </w:r>
    </w:p>
    <w:p w:rsidR="003624DE" w:rsidRPr="00D35E76" w:rsidRDefault="003624DE" w:rsidP="003624DE">
      <w:pPr>
        <w:pStyle w:val="a5"/>
        <w:widowControl/>
        <w:ind w:firstLineChars="0" w:firstLine="0"/>
        <w:jc w:val="left"/>
        <w:rPr>
          <w:rFonts w:ascii="Arial Narrow" w:hAnsi="Arial Narrow"/>
          <w:b/>
          <w:sz w:val="22"/>
        </w:rPr>
      </w:pPr>
    </w:p>
    <w:p w:rsidR="003624DE" w:rsidRPr="00EE5383" w:rsidRDefault="003624DE" w:rsidP="003624DE">
      <w:pPr>
        <w:pStyle w:val="a5"/>
        <w:widowControl/>
        <w:ind w:firstLineChars="0" w:firstLine="0"/>
        <w:jc w:val="left"/>
        <w:rPr>
          <w:rFonts w:ascii="Arial Narrow" w:hAnsi="Arial Narrow"/>
          <w:sz w:val="22"/>
        </w:rPr>
      </w:pPr>
      <w:r w:rsidRPr="00EE5383">
        <w:rPr>
          <w:rFonts w:ascii="Arial Narrow" w:hAnsi="Arial Narrow" w:hint="eastAsia"/>
          <w:sz w:val="22"/>
        </w:rPr>
        <w:t>学生报名时需一次性支付项目费用</w:t>
      </w:r>
      <w:r w:rsidRPr="00EE5383">
        <w:rPr>
          <w:rFonts w:ascii="Arial Narrow" w:hAnsi="Arial Narrow" w:hint="eastAsia"/>
          <w:sz w:val="22"/>
        </w:rPr>
        <w:t>2</w:t>
      </w:r>
      <w:r>
        <w:rPr>
          <w:rFonts w:ascii="Arial Narrow" w:hAnsi="Arial Narrow" w:hint="eastAsia"/>
          <w:sz w:val="22"/>
        </w:rPr>
        <w:t>473</w:t>
      </w:r>
      <w:r>
        <w:rPr>
          <w:rFonts w:ascii="Arial Narrow" w:hAnsi="Arial Narrow" w:hint="eastAsia"/>
          <w:sz w:val="22"/>
        </w:rPr>
        <w:t>澳元</w:t>
      </w:r>
      <w:r w:rsidRPr="00EE5383">
        <w:rPr>
          <w:rFonts w:ascii="Arial Narrow" w:hAnsi="Arial Narrow" w:hint="eastAsia"/>
          <w:sz w:val="22"/>
        </w:rPr>
        <w:t>，项目费用直接电汇到</w:t>
      </w:r>
      <w:r w:rsidRPr="00EE5383">
        <w:rPr>
          <w:rFonts w:ascii="Arial Narrow" w:hAnsi="Arial Narrow" w:hint="eastAsia"/>
          <w:sz w:val="22"/>
        </w:rPr>
        <w:t>SAF</w:t>
      </w:r>
      <w:r w:rsidRPr="00EE5383">
        <w:rPr>
          <w:rFonts w:ascii="Arial Narrow" w:hAnsi="Arial Narrow" w:hint="eastAsia"/>
          <w:sz w:val="22"/>
        </w:rPr>
        <w:t>美国总部。如学生因各种原因中途退出项目，相关退款政策如下：</w:t>
      </w:r>
    </w:p>
    <w:p w:rsidR="003624DE" w:rsidRPr="00903AB1" w:rsidRDefault="003624DE" w:rsidP="003624DE">
      <w:pPr>
        <w:pStyle w:val="a5"/>
        <w:widowControl/>
        <w:ind w:left="360" w:firstLineChars="0" w:firstLine="0"/>
        <w:jc w:val="left"/>
        <w:rPr>
          <w:rFonts w:ascii="Arial Narrow" w:hAnsi="Arial Narrow"/>
          <w:sz w:val="22"/>
        </w:rPr>
      </w:pPr>
    </w:p>
    <w:p w:rsidR="003624DE" w:rsidRDefault="003624DE" w:rsidP="003624DE">
      <w:pPr>
        <w:pStyle w:val="a5"/>
        <w:widowControl/>
        <w:numPr>
          <w:ilvl w:val="0"/>
          <w:numId w:val="10"/>
        </w:numPr>
        <w:ind w:firstLineChars="0"/>
        <w:jc w:val="left"/>
        <w:rPr>
          <w:rFonts w:ascii="Arial Narrow" w:hAnsi="Arial Narrow"/>
          <w:sz w:val="22"/>
        </w:rPr>
      </w:pPr>
      <w:r>
        <w:rPr>
          <w:rFonts w:ascii="Arial Narrow" w:hAnsi="Arial Narrow" w:hint="eastAsia"/>
          <w:sz w:val="22"/>
        </w:rPr>
        <w:t>SAF</w:t>
      </w:r>
      <w:r>
        <w:rPr>
          <w:rFonts w:ascii="Arial Narrow" w:hAnsi="Arial Narrow" w:hint="eastAsia"/>
          <w:sz w:val="22"/>
        </w:rPr>
        <w:t>项目报名费</w:t>
      </w:r>
      <w:r>
        <w:rPr>
          <w:rFonts w:ascii="Arial Narrow" w:hAnsi="Arial Narrow" w:hint="eastAsia"/>
          <w:sz w:val="22"/>
        </w:rPr>
        <w:t>100</w:t>
      </w:r>
      <w:r>
        <w:rPr>
          <w:rFonts w:ascii="Arial Narrow" w:hAnsi="Arial Narrow" w:hint="eastAsia"/>
          <w:sz w:val="22"/>
        </w:rPr>
        <w:t>澳元需在申请时支付，并不予退还。</w:t>
      </w:r>
    </w:p>
    <w:p w:rsidR="003624DE" w:rsidRDefault="003624DE" w:rsidP="003624DE">
      <w:pPr>
        <w:widowControl/>
        <w:numPr>
          <w:ilvl w:val="0"/>
          <w:numId w:val="10"/>
        </w:numPr>
        <w:jc w:val="left"/>
        <w:rPr>
          <w:rFonts w:ascii="Arial Narrow" w:hAnsi="Arial Narrow"/>
          <w:sz w:val="22"/>
        </w:rPr>
      </w:pPr>
      <w:r w:rsidRPr="003C365B">
        <w:rPr>
          <w:rFonts w:ascii="Arial Narrow" w:hAnsi="Arial Narrow" w:hint="eastAsia"/>
          <w:sz w:val="22"/>
        </w:rPr>
        <w:t>项目开始前</w:t>
      </w:r>
      <w:r>
        <w:rPr>
          <w:rFonts w:ascii="Arial Narrow" w:hAnsi="Arial Narrow" w:hint="eastAsia"/>
          <w:sz w:val="22"/>
        </w:rPr>
        <w:t>四周</w:t>
      </w:r>
      <w:r w:rsidRPr="003C365B">
        <w:rPr>
          <w:rFonts w:ascii="Arial Narrow" w:hAnsi="Arial Narrow"/>
          <w:sz w:val="22"/>
        </w:rPr>
        <w:t>如果学生由于个人原因退出项目（健康原因除外），</w:t>
      </w:r>
      <w:r w:rsidRPr="003C365B">
        <w:rPr>
          <w:rFonts w:ascii="Arial Narrow" w:hAnsi="Arial Narrow"/>
          <w:sz w:val="22"/>
        </w:rPr>
        <w:t>SAF</w:t>
      </w:r>
      <w:r w:rsidRPr="003C365B">
        <w:rPr>
          <w:rFonts w:ascii="Arial Narrow" w:hAnsi="Arial Narrow"/>
          <w:sz w:val="22"/>
        </w:rPr>
        <w:t>将扣除</w:t>
      </w:r>
      <w:r w:rsidRPr="003C365B">
        <w:rPr>
          <w:rFonts w:ascii="Arial Narrow" w:hAnsi="Arial Narrow" w:hint="eastAsia"/>
          <w:sz w:val="22"/>
        </w:rPr>
        <w:t>报名费</w:t>
      </w:r>
      <w:r w:rsidRPr="003C365B">
        <w:rPr>
          <w:rFonts w:ascii="Arial Narrow" w:hAnsi="Arial Narrow" w:hint="eastAsia"/>
          <w:sz w:val="22"/>
        </w:rPr>
        <w:t>100</w:t>
      </w:r>
      <w:r w:rsidRPr="003C365B">
        <w:rPr>
          <w:rFonts w:ascii="Arial Narrow" w:hAnsi="Arial Narrow" w:hint="eastAsia"/>
          <w:sz w:val="22"/>
        </w:rPr>
        <w:t>澳元、</w:t>
      </w:r>
      <w:r w:rsidRPr="003C365B">
        <w:rPr>
          <w:rFonts w:ascii="Arial Narrow" w:hAnsi="Arial Narrow"/>
          <w:sz w:val="22"/>
        </w:rPr>
        <w:t>机票定金</w:t>
      </w:r>
      <w:r w:rsidRPr="003C365B">
        <w:rPr>
          <w:rFonts w:ascii="Arial Narrow" w:hAnsi="Arial Narrow" w:hint="eastAsia"/>
          <w:sz w:val="22"/>
        </w:rPr>
        <w:t>2000</w:t>
      </w:r>
      <w:r w:rsidRPr="003C365B">
        <w:rPr>
          <w:rFonts w:ascii="Arial Narrow" w:hAnsi="Arial Narrow" w:hint="eastAsia"/>
          <w:sz w:val="22"/>
        </w:rPr>
        <w:t>元</w:t>
      </w:r>
      <w:r w:rsidRPr="003C365B">
        <w:rPr>
          <w:rFonts w:ascii="Arial Narrow" w:hAnsi="Arial Narrow"/>
          <w:sz w:val="22"/>
        </w:rPr>
        <w:t>以及</w:t>
      </w:r>
      <w:r w:rsidRPr="003C365B">
        <w:rPr>
          <w:rFonts w:ascii="Arial Narrow" w:hAnsi="Arial Narrow"/>
          <w:sz w:val="22"/>
        </w:rPr>
        <w:t>200</w:t>
      </w:r>
      <w:r w:rsidRPr="003C365B">
        <w:rPr>
          <w:rFonts w:ascii="Arial Narrow" w:hAnsi="Arial Narrow"/>
          <w:sz w:val="22"/>
        </w:rPr>
        <w:t>澳元的罚金，返还剩余的费用。如果机票定金尚未发生，机票定金也将全额返还给学生。</w:t>
      </w:r>
    </w:p>
    <w:p w:rsidR="003624DE" w:rsidRPr="00A1557E" w:rsidRDefault="003624DE" w:rsidP="003624DE">
      <w:pPr>
        <w:widowControl/>
        <w:numPr>
          <w:ilvl w:val="0"/>
          <w:numId w:val="10"/>
        </w:numPr>
        <w:jc w:val="left"/>
        <w:rPr>
          <w:rFonts w:ascii="Arial Narrow" w:hAnsi="Arial Narrow"/>
          <w:sz w:val="22"/>
        </w:rPr>
      </w:pPr>
      <w:r>
        <w:rPr>
          <w:rFonts w:ascii="Arial Narrow" w:hAnsi="Arial Narrow" w:hint="eastAsia"/>
          <w:sz w:val="22"/>
        </w:rPr>
        <w:t>项目开始前四周内如果由于个人原因退出项目</w:t>
      </w:r>
      <w:r w:rsidRPr="00930889">
        <w:rPr>
          <w:rFonts w:ascii="Arial Narrow" w:hAnsi="Arial Narrow" w:hint="eastAsia"/>
          <w:color w:val="000000"/>
          <w:sz w:val="22"/>
        </w:rPr>
        <w:t>（</w:t>
      </w:r>
      <w:r>
        <w:rPr>
          <w:rFonts w:ascii="Arial Narrow" w:hAnsi="Arial Narrow" w:hint="eastAsia"/>
          <w:color w:val="000000"/>
          <w:sz w:val="22"/>
        </w:rPr>
        <w:t>不论任何原因</w:t>
      </w:r>
      <w:r w:rsidRPr="00930889">
        <w:rPr>
          <w:rFonts w:ascii="Arial Narrow" w:hAnsi="Arial Narrow" w:hint="eastAsia"/>
          <w:color w:val="000000"/>
          <w:sz w:val="22"/>
        </w:rPr>
        <w:t>）</w:t>
      </w:r>
      <w:r>
        <w:rPr>
          <w:rFonts w:ascii="Arial Narrow" w:hAnsi="Arial Narrow" w:hint="eastAsia"/>
          <w:color w:val="000000"/>
          <w:sz w:val="22"/>
        </w:rPr>
        <w:t>，</w:t>
      </w:r>
      <w:r>
        <w:rPr>
          <w:rFonts w:ascii="Arial Narrow" w:hAnsi="Arial Narrow" w:hint="eastAsia"/>
          <w:sz w:val="22"/>
        </w:rPr>
        <w:t>SAF</w:t>
      </w:r>
      <w:r>
        <w:rPr>
          <w:rFonts w:ascii="Arial Narrow" w:hAnsi="Arial Narrow" w:hint="eastAsia"/>
          <w:sz w:val="22"/>
        </w:rPr>
        <w:t>将扣除</w:t>
      </w:r>
      <w:r w:rsidRPr="00423DFB">
        <w:rPr>
          <w:rFonts w:ascii="Arial Narrow" w:hAnsi="Arial Narrow" w:hint="eastAsia"/>
          <w:sz w:val="22"/>
        </w:rPr>
        <w:t>SAF</w:t>
      </w:r>
      <w:r w:rsidRPr="00423DFB">
        <w:rPr>
          <w:rFonts w:ascii="Arial Narrow" w:hAnsi="Arial Narrow" w:hint="eastAsia"/>
          <w:sz w:val="22"/>
        </w:rPr>
        <w:t>项目报名费</w:t>
      </w:r>
      <w:r w:rsidRPr="00423DFB">
        <w:rPr>
          <w:rFonts w:ascii="Arial Narrow" w:hAnsi="Arial Narrow" w:hint="eastAsia"/>
          <w:sz w:val="22"/>
        </w:rPr>
        <w:t>100</w:t>
      </w:r>
      <w:r>
        <w:rPr>
          <w:rFonts w:ascii="Arial Narrow" w:hAnsi="Arial Narrow" w:hint="eastAsia"/>
          <w:sz w:val="22"/>
        </w:rPr>
        <w:t>澳元</w:t>
      </w:r>
      <w:r w:rsidRPr="00423DFB">
        <w:rPr>
          <w:rFonts w:ascii="Arial Narrow" w:hAnsi="Arial Narrow" w:hint="eastAsia"/>
          <w:sz w:val="22"/>
        </w:rPr>
        <w:t>、</w:t>
      </w:r>
      <w:r>
        <w:rPr>
          <w:rFonts w:ascii="Arial Narrow" w:hAnsi="Arial Narrow" w:hint="eastAsia"/>
          <w:sz w:val="22"/>
        </w:rPr>
        <w:t>UNSW</w:t>
      </w:r>
      <w:r w:rsidRPr="00423DFB">
        <w:rPr>
          <w:rFonts w:ascii="Arial Narrow" w:hAnsi="Arial Narrow" w:hint="eastAsia"/>
          <w:sz w:val="22"/>
        </w:rPr>
        <w:t>项目</w:t>
      </w:r>
      <w:r>
        <w:rPr>
          <w:rFonts w:ascii="Arial Narrow" w:hAnsi="Arial Narrow" w:hint="eastAsia"/>
          <w:sz w:val="22"/>
        </w:rPr>
        <w:t>罚金</w:t>
      </w:r>
      <w:r>
        <w:rPr>
          <w:rFonts w:ascii="Arial Narrow" w:hAnsi="Arial Narrow" w:hint="eastAsia"/>
          <w:sz w:val="22"/>
        </w:rPr>
        <w:t>618</w:t>
      </w:r>
      <w:r>
        <w:rPr>
          <w:rFonts w:ascii="Arial Narrow" w:hAnsi="Arial Narrow" w:hint="eastAsia"/>
          <w:sz w:val="22"/>
        </w:rPr>
        <w:t>澳元以及</w:t>
      </w:r>
      <w:r w:rsidRPr="00423DFB">
        <w:rPr>
          <w:rFonts w:ascii="Arial Narrow" w:hAnsi="Arial Narrow" w:hint="eastAsia"/>
          <w:sz w:val="22"/>
        </w:rPr>
        <w:t>机票定金</w:t>
      </w:r>
      <w:r w:rsidRPr="00423DFB">
        <w:rPr>
          <w:rFonts w:ascii="Arial Narrow" w:hAnsi="Arial Narrow" w:hint="eastAsia"/>
          <w:sz w:val="22"/>
        </w:rPr>
        <w:t>2000</w:t>
      </w:r>
      <w:r w:rsidRPr="00423DFB">
        <w:rPr>
          <w:rFonts w:ascii="Arial Narrow" w:hAnsi="Arial Narrow" w:hint="eastAsia"/>
          <w:sz w:val="22"/>
        </w:rPr>
        <w:t>元，返</w:t>
      </w:r>
      <w:r>
        <w:rPr>
          <w:rFonts w:ascii="Arial Narrow" w:hAnsi="Arial Narrow" w:hint="eastAsia"/>
          <w:sz w:val="22"/>
        </w:rPr>
        <w:t>还剩余的费用，如机票定金尚未发生，则机票定金也将全额返还给学生。</w:t>
      </w:r>
    </w:p>
    <w:p w:rsidR="003624DE" w:rsidRPr="00903AB1" w:rsidRDefault="003624DE" w:rsidP="003624DE">
      <w:pPr>
        <w:pStyle w:val="a5"/>
        <w:widowControl/>
        <w:numPr>
          <w:ilvl w:val="0"/>
          <w:numId w:val="10"/>
        </w:numPr>
        <w:ind w:firstLineChars="0"/>
        <w:jc w:val="left"/>
        <w:rPr>
          <w:rFonts w:ascii="Arial Narrow" w:hAnsi="Arial Narrow"/>
          <w:sz w:val="22"/>
        </w:rPr>
      </w:pPr>
      <w:r w:rsidRPr="00903AB1">
        <w:rPr>
          <w:rFonts w:ascii="Arial Narrow" w:hAnsi="Arial Narrow"/>
          <w:sz w:val="22"/>
        </w:rPr>
        <w:t>如果学生由于严重疾病不能参加项目</w:t>
      </w:r>
      <w:r>
        <w:rPr>
          <w:rFonts w:ascii="Arial Narrow" w:hAnsi="Arial Narrow" w:hint="eastAsia"/>
          <w:sz w:val="22"/>
        </w:rPr>
        <w:t>（需提供医院出具的相关证明文件）</w:t>
      </w:r>
      <w:r w:rsidRPr="00903AB1">
        <w:rPr>
          <w:rFonts w:ascii="Arial Narrow" w:hAnsi="Arial Narrow"/>
          <w:sz w:val="22"/>
        </w:rPr>
        <w:t>，</w:t>
      </w:r>
      <w:r w:rsidRPr="00903AB1">
        <w:rPr>
          <w:rFonts w:ascii="Arial Narrow" w:hAnsi="Arial Narrow"/>
          <w:sz w:val="22"/>
        </w:rPr>
        <w:t>SAF</w:t>
      </w:r>
      <w:r w:rsidRPr="00903AB1">
        <w:rPr>
          <w:rFonts w:ascii="Arial Narrow" w:hAnsi="Arial Narrow"/>
          <w:sz w:val="22"/>
        </w:rPr>
        <w:t>将扣除</w:t>
      </w:r>
      <w:r>
        <w:rPr>
          <w:rFonts w:ascii="Arial Narrow" w:hAnsi="Arial Narrow" w:hint="eastAsia"/>
          <w:sz w:val="22"/>
        </w:rPr>
        <w:t>项目</w:t>
      </w:r>
      <w:r w:rsidRPr="00903AB1">
        <w:rPr>
          <w:rFonts w:ascii="Arial Narrow" w:hAnsi="Arial Narrow"/>
          <w:sz w:val="22"/>
        </w:rPr>
        <w:t>报名费</w:t>
      </w:r>
      <w:r>
        <w:rPr>
          <w:rFonts w:ascii="Arial Narrow" w:hAnsi="Arial Narrow" w:hint="eastAsia"/>
          <w:sz w:val="22"/>
        </w:rPr>
        <w:t>100</w:t>
      </w:r>
      <w:r>
        <w:rPr>
          <w:rFonts w:ascii="Arial Narrow" w:hAnsi="Arial Narrow" w:hint="eastAsia"/>
          <w:sz w:val="22"/>
        </w:rPr>
        <w:t>澳元</w:t>
      </w:r>
      <w:r w:rsidRPr="00903AB1">
        <w:rPr>
          <w:rFonts w:ascii="Arial Narrow" w:hAnsi="Arial Narrow"/>
          <w:sz w:val="22"/>
        </w:rPr>
        <w:t>及机票定金</w:t>
      </w:r>
      <w:r>
        <w:rPr>
          <w:rFonts w:ascii="Arial Narrow" w:hAnsi="Arial Narrow" w:hint="eastAsia"/>
          <w:sz w:val="22"/>
        </w:rPr>
        <w:t>2000</w:t>
      </w:r>
      <w:r>
        <w:rPr>
          <w:rFonts w:ascii="Arial Narrow" w:hAnsi="Arial Narrow" w:hint="eastAsia"/>
          <w:sz w:val="22"/>
        </w:rPr>
        <w:t>元</w:t>
      </w:r>
      <w:r w:rsidRPr="00903AB1">
        <w:rPr>
          <w:rFonts w:ascii="Arial Narrow" w:hAnsi="Arial Narrow"/>
          <w:sz w:val="22"/>
        </w:rPr>
        <w:t>，返还剩余的费用。如果机票定金尚未发生，机票定金也将全额返还给学生。</w:t>
      </w:r>
    </w:p>
    <w:p w:rsidR="003624DE" w:rsidRDefault="003624DE" w:rsidP="003624DE">
      <w:pPr>
        <w:pStyle w:val="a5"/>
        <w:widowControl/>
        <w:numPr>
          <w:ilvl w:val="0"/>
          <w:numId w:val="10"/>
        </w:numPr>
        <w:ind w:firstLineChars="0"/>
        <w:jc w:val="left"/>
        <w:rPr>
          <w:rFonts w:ascii="Arial Narrow" w:hAnsi="Arial Narrow"/>
          <w:sz w:val="22"/>
        </w:rPr>
      </w:pPr>
      <w:r w:rsidRPr="00903AB1">
        <w:rPr>
          <w:rFonts w:ascii="Arial Narrow" w:hAnsi="Arial Narrow"/>
          <w:sz w:val="22"/>
        </w:rPr>
        <w:t>如果学生申请签证不成功，</w:t>
      </w:r>
      <w:r w:rsidRPr="00903AB1">
        <w:rPr>
          <w:rFonts w:ascii="Arial Narrow" w:hAnsi="Arial Narrow"/>
          <w:sz w:val="22"/>
        </w:rPr>
        <w:t>SAF</w:t>
      </w:r>
      <w:r w:rsidRPr="00903AB1">
        <w:rPr>
          <w:rFonts w:ascii="Arial Narrow" w:hAnsi="Arial Narrow"/>
          <w:sz w:val="22"/>
        </w:rPr>
        <w:t>将扣除</w:t>
      </w:r>
      <w:r w:rsidRPr="00903AB1">
        <w:rPr>
          <w:rFonts w:ascii="Arial Narrow" w:hAnsi="Arial Narrow"/>
          <w:sz w:val="22"/>
        </w:rPr>
        <w:t>SAF</w:t>
      </w:r>
      <w:r w:rsidRPr="00903AB1">
        <w:rPr>
          <w:rFonts w:ascii="Arial Narrow" w:hAnsi="Arial Narrow"/>
          <w:sz w:val="22"/>
        </w:rPr>
        <w:t>报名费</w:t>
      </w:r>
      <w:r>
        <w:rPr>
          <w:rFonts w:ascii="Arial Narrow" w:hAnsi="Arial Narrow" w:hint="eastAsia"/>
          <w:sz w:val="22"/>
        </w:rPr>
        <w:t>100</w:t>
      </w:r>
      <w:r>
        <w:rPr>
          <w:rFonts w:ascii="Arial Narrow" w:hAnsi="Arial Narrow" w:hint="eastAsia"/>
          <w:sz w:val="22"/>
        </w:rPr>
        <w:t>澳元</w:t>
      </w:r>
      <w:r w:rsidRPr="00903AB1">
        <w:rPr>
          <w:rFonts w:ascii="Arial Narrow" w:hAnsi="Arial Narrow"/>
          <w:sz w:val="22"/>
        </w:rPr>
        <w:t>及机票定金</w:t>
      </w:r>
      <w:r>
        <w:rPr>
          <w:rFonts w:ascii="Arial Narrow" w:hAnsi="Arial Narrow" w:hint="eastAsia"/>
          <w:sz w:val="22"/>
        </w:rPr>
        <w:t>2000</w:t>
      </w:r>
      <w:r>
        <w:rPr>
          <w:rFonts w:ascii="Arial Narrow" w:hAnsi="Arial Narrow" w:hint="eastAsia"/>
          <w:sz w:val="22"/>
        </w:rPr>
        <w:t>元</w:t>
      </w:r>
      <w:r w:rsidRPr="00903AB1">
        <w:rPr>
          <w:rFonts w:ascii="Arial Narrow" w:hAnsi="Arial Narrow"/>
          <w:sz w:val="22"/>
        </w:rPr>
        <w:t>，返还剩余的费用。如果机票定金尚未发生，机票定金也将全额返还给学生。</w:t>
      </w:r>
    </w:p>
    <w:p w:rsidR="003624DE" w:rsidRPr="00127F77" w:rsidRDefault="003624DE" w:rsidP="003624DE">
      <w:pPr>
        <w:widowControl/>
        <w:numPr>
          <w:ilvl w:val="0"/>
          <w:numId w:val="10"/>
        </w:numPr>
        <w:jc w:val="left"/>
        <w:rPr>
          <w:rFonts w:ascii="Arial Narrow" w:hAnsi="Arial Narrow"/>
          <w:sz w:val="22"/>
        </w:rPr>
      </w:pPr>
      <w:r>
        <w:rPr>
          <w:rFonts w:ascii="Arial Narrow" w:hAnsi="Arial Narrow" w:hint="eastAsia"/>
          <w:sz w:val="22"/>
        </w:rPr>
        <w:t>机票</w:t>
      </w:r>
      <w:r w:rsidRPr="00903AB1">
        <w:rPr>
          <w:rFonts w:ascii="Arial Narrow" w:hAnsi="Arial Narrow"/>
          <w:sz w:val="22"/>
        </w:rPr>
        <w:t>部分费用将直接缴纳给</w:t>
      </w:r>
      <w:r w:rsidRPr="00903AB1">
        <w:rPr>
          <w:rFonts w:ascii="Arial Narrow" w:hAnsi="Arial Narrow"/>
          <w:sz w:val="22"/>
        </w:rPr>
        <w:t>SAF</w:t>
      </w:r>
      <w:r>
        <w:rPr>
          <w:rFonts w:ascii="Arial Narrow" w:hAnsi="Arial Narrow"/>
          <w:sz w:val="22"/>
        </w:rPr>
        <w:t>的合作旅行社（费用由学生直接</w:t>
      </w:r>
      <w:r>
        <w:rPr>
          <w:rFonts w:ascii="Arial Narrow" w:hAnsi="Arial Narrow" w:hint="eastAsia"/>
          <w:sz w:val="22"/>
        </w:rPr>
        <w:t>汇款</w:t>
      </w:r>
      <w:r>
        <w:rPr>
          <w:rFonts w:ascii="Arial Narrow" w:hAnsi="Arial Narrow"/>
          <w:sz w:val="22"/>
        </w:rPr>
        <w:t>至旅行社帐户</w:t>
      </w:r>
      <w:r w:rsidRPr="00903AB1">
        <w:rPr>
          <w:rFonts w:ascii="Arial Narrow" w:hAnsi="Arial Narrow"/>
          <w:sz w:val="22"/>
        </w:rPr>
        <w:t>）</w:t>
      </w:r>
      <w:r>
        <w:rPr>
          <w:rFonts w:ascii="Arial Narrow" w:hAnsi="Arial Narrow" w:hint="eastAsia"/>
          <w:sz w:val="22"/>
        </w:rPr>
        <w:t>机票</w:t>
      </w:r>
      <w:r w:rsidRPr="00903AB1">
        <w:rPr>
          <w:rFonts w:ascii="Arial Narrow" w:hAnsi="Arial Narrow"/>
          <w:sz w:val="22"/>
        </w:rPr>
        <w:t>部分费用目前预估为</w:t>
      </w:r>
      <w:r>
        <w:rPr>
          <w:rFonts w:ascii="Arial Narrow" w:hAnsi="Arial Narrow" w:hint="eastAsia"/>
          <w:sz w:val="22"/>
        </w:rPr>
        <w:t>12000</w:t>
      </w:r>
      <w:r w:rsidRPr="00903AB1">
        <w:rPr>
          <w:rFonts w:ascii="Arial Narrow" w:hAnsi="Arial Narrow"/>
          <w:sz w:val="22"/>
        </w:rPr>
        <w:t>元，具体费用将在航空公司票价确定之后公布，预计公布时间为</w:t>
      </w:r>
      <w:r w:rsidRPr="00903AB1">
        <w:rPr>
          <w:rFonts w:ascii="Arial Narrow" w:hAnsi="Arial Narrow"/>
          <w:sz w:val="22"/>
        </w:rPr>
        <w:t>11</w:t>
      </w:r>
      <w:r>
        <w:rPr>
          <w:rFonts w:ascii="Arial Narrow" w:hAnsi="Arial Narrow"/>
          <w:sz w:val="22"/>
        </w:rPr>
        <w:t>月初。学生将在获得赴澳签证之后向旅行社缴纳</w:t>
      </w:r>
      <w:r>
        <w:rPr>
          <w:rFonts w:ascii="Arial Narrow" w:hAnsi="Arial Narrow" w:hint="eastAsia"/>
          <w:sz w:val="22"/>
        </w:rPr>
        <w:t>机票</w:t>
      </w:r>
      <w:r w:rsidRPr="00903AB1">
        <w:rPr>
          <w:rFonts w:ascii="Arial Narrow" w:hAnsi="Arial Narrow"/>
          <w:sz w:val="22"/>
        </w:rPr>
        <w:t>费用</w:t>
      </w:r>
      <w:r>
        <w:rPr>
          <w:rFonts w:ascii="Arial Narrow" w:hAnsi="Arial Narrow" w:hint="eastAsia"/>
          <w:sz w:val="22"/>
        </w:rPr>
        <w:t>，航班公司规定：团体票一旦确定，将无法改签和退款。因此缴纳机票费用后如退出项目（不管任何原因），根据航空公司规定，机票部分费用将无法退还。</w:t>
      </w:r>
    </w:p>
    <w:p w:rsidR="003624DE" w:rsidRPr="00EF5351" w:rsidRDefault="003624DE" w:rsidP="003624DE">
      <w:pPr>
        <w:spacing w:line="276" w:lineRule="auto"/>
        <w:rPr>
          <w:rFonts w:ascii="Arial Narrow" w:hAnsi="宋体"/>
          <w:b/>
          <w:sz w:val="22"/>
        </w:rPr>
      </w:pPr>
    </w:p>
    <w:p w:rsidR="003624DE" w:rsidRDefault="003624DE" w:rsidP="003624DE">
      <w:pPr>
        <w:pStyle w:val="a5"/>
        <w:numPr>
          <w:ilvl w:val="0"/>
          <w:numId w:val="1"/>
        </w:numPr>
        <w:spacing w:line="276" w:lineRule="auto"/>
        <w:ind w:firstLineChars="0"/>
        <w:rPr>
          <w:rFonts w:ascii="Arial Narrow" w:hAnsi="宋体"/>
          <w:b/>
          <w:sz w:val="22"/>
        </w:rPr>
      </w:pPr>
      <w:r w:rsidRPr="00EF5351">
        <w:rPr>
          <w:rFonts w:ascii="Arial Narrow" w:hAnsi="宋体" w:hint="eastAsia"/>
          <w:b/>
          <w:sz w:val="22"/>
        </w:rPr>
        <w:t>联系方式</w:t>
      </w:r>
    </w:p>
    <w:p w:rsidR="003624DE" w:rsidRDefault="003624DE" w:rsidP="003624DE">
      <w:pPr>
        <w:autoSpaceDE w:val="0"/>
        <w:autoSpaceDN w:val="0"/>
        <w:adjustRightInd w:val="0"/>
        <w:rPr>
          <w:rFonts w:ascii="Arial Narrow" w:hAnsi="Arial Narrow" w:cs="Arial"/>
          <w:color w:val="000000"/>
        </w:rPr>
      </w:pPr>
    </w:p>
    <w:p w:rsidR="003624DE" w:rsidRPr="00F612A1" w:rsidRDefault="003624DE" w:rsidP="003624DE">
      <w:pPr>
        <w:autoSpaceDE w:val="0"/>
        <w:autoSpaceDN w:val="0"/>
        <w:adjustRightInd w:val="0"/>
        <w:rPr>
          <w:rFonts w:ascii="Arial Narrow" w:hAnsi="Arial Narrow" w:cs="Arial"/>
          <w:color w:val="000000"/>
          <w:sz w:val="22"/>
        </w:rPr>
      </w:pPr>
      <w:r w:rsidRPr="00F612A1">
        <w:rPr>
          <w:rFonts w:ascii="Arial Narrow" w:hAnsi="Arial Narrow" w:cs="Arial"/>
          <w:color w:val="000000"/>
          <w:sz w:val="22"/>
        </w:rPr>
        <w:t>SAF</w:t>
      </w:r>
      <w:r w:rsidRPr="00F612A1">
        <w:rPr>
          <w:rFonts w:ascii="Arial Narrow" w:hAnsi="Arial Narrow" w:cs="Arial"/>
          <w:color w:val="000000"/>
          <w:sz w:val="22"/>
        </w:rPr>
        <w:t>国际项目中国</w:t>
      </w:r>
      <w:r w:rsidRPr="00F612A1">
        <w:rPr>
          <w:rFonts w:ascii="Arial Narrow" w:hAnsi="Arial Narrow" w:cs="Arial" w:hint="eastAsia"/>
          <w:color w:val="000000"/>
          <w:sz w:val="22"/>
        </w:rPr>
        <w:t>广州</w:t>
      </w:r>
      <w:r w:rsidRPr="00F612A1">
        <w:rPr>
          <w:rFonts w:ascii="Arial Narrow" w:hAnsi="Arial Narrow" w:cs="Arial"/>
          <w:color w:val="000000"/>
          <w:sz w:val="22"/>
        </w:rPr>
        <w:t>办公室</w:t>
      </w:r>
    </w:p>
    <w:p w:rsidR="003624DE" w:rsidRPr="00F612A1" w:rsidRDefault="003624DE" w:rsidP="003624DE">
      <w:pPr>
        <w:autoSpaceDE w:val="0"/>
        <w:autoSpaceDN w:val="0"/>
        <w:adjustRightInd w:val="0"/>
        <w:rPr>
          <w:rFonts w:ascii="Arial Narrow" w:hAnsi="Arial Narrow" w:cs="Arial"/>
          <w:color w:val="000000"/>
          <w:sz w:val="22"/>
        </w:rPr>
      </w:pPr>
      <w:r w:rsidRPr="00F612A1">
        <w:rPr>
          <w:rFonts w:ascii="Arial Narrow" w:hAnsi="Arial Narrow" w:cs="Arial" w:hint="eastAsia"/>
          <w:color w:val="000000"/>
          <w:sz w:val="22"/>
        </w:rPr>
        <w:lastRenderedPageBreak/>
        <w:t>联系人：王艳明</w:t>
      </w:r>
    </w:p>
    <w:p w:rsidR="003624DE" w:rsidRPr="00F612A1" w:rsidRDefault="003624DE" w:rsidP="003624DE">
      <w:pPr>
        <w:autoSpaceDE w:val="0"/>
        <w:autoSpaceDN w:val="0"/>
        <w:adjustRightInd w:val="0"/>
        <w:rPr>
          <w:rFonts w:ascii="Arial Narrow" w:hAnsi="Arial Narrow" w:cs="Arial"/>
          <w:color w:val="000000"/>
          <w:sz w:val="22"/>
        </w:rPr>
      </w:pPr>
      <w:r w:rsidRPr="00F612A1">
        <w:rPr>
          <w:rFonts w:ascii="Arial Narrow" w:hAnsi="Arial Narrow" w:cs="Arial" w:hint="eastAsia"/>
          <w:color w:val="000000"/>
          <w:sz w:val="22"/>
        </w:rPr>
        <w:t>电话：</w:t>
      </w:r>
      <w:r w:rsidRPr="00F612A1">
        <w:rPr>
          <w:rFonts w:ascii="Arial Narrow" w:hAnsi="Arial Narrow" w:cs="Arial" w:hint="eastAsia"/>
          <w:color w:val="000000"/>
          <w:sz w:val="22"/>
        </w:rPr>
        <w:t>020-61062769</w:t>
      </w:r>
    </w:p>
    <w:p w:rsidR="003624DE" w:rsidRPr="00F612A1" w:rsidRDefault="003624DE" w:rsidP="003624DE">
      <w:pPr>
        <w:autoSpaceDE w:val="0"/>
        <w:autoSpaceDN w:val="0"/>
        <w:adjustRightInd w:val="0"/>
        <w:rPr>
          <w:rFonts w:ascii="Arial Narrow" w:hAnsi="Arial Narrow" w:cs="Arial"/>
          <w:color w:val="000000"/>
          <w:sz w:val="22"/>
        </w:rPr>
      </w:pPr>
      <w:r w:rsidRPr="00F612A1">
        <w:rPr>
          <w:rFonts w:ascii="Arial Narrow" w:hAnsi="Arial Narrow" w:cs="Arial" w:hint="eastAsia"/>
          <w:color w:val="000000"/>
          <w:sz w:val="22"/>
        </w:rPr>
        <w:t xml:space="preserve">Email: </w:t>
      </w:r>
      <w:hyperlink r:id="rId7" w:history="1">
        <w:r w:rsidRPr="00F612A1">
          <w:rPr>
            <w:rStyle w:val="a6"/>
            <w:rFonts w:ascii="Arial Narrow" w:hAnsi="Arial Narrow" w:cs="Arial" w:hint="eastAsia"/>
            <w:sz w:val="22"/>
          </w:rPr>
          <w:t>zoe.wang@studyabroadfoundation.org</w:t>
        </w:r>
      </w:hyperlink>
    </w:p>
    <w:p w:rsidR="003624DE" w:rsidRPr="00F612A1" w:rsidRDefault="003624DE" w:rsidP="003624DE">
      <w:pPr>
        <w:autoSpaceDE w:val="0"/>
        <w:autoSpaceDN w:val="0"/>
        <w:adjustRightInd w:val="0"/>
        <w:rPr>
          <w:rFonts w:ascii="Arial Narrow" w:hAnsi="Arial Narrow" w:cs="Arial"/>
          <w:color w:val="000000"/>
          <w:sz w:val="22"/>
        </w:rPr>
      </w:pPr>
    </w:p>
    <w:p w:rsidR="003624DE" w:rsidRDefault="003624DE" w:rsidP="003624DE">
      <w:pPr>
        <w:widowControl/>
        <w:jc w:val="left"/>
        <w:rPr>
          <w:rFonts w:ascii="Arial Narrow" w:hAnsi="Arial Narrow" w:cs="Arial"/>
          <w:b/>
          <w:color w:val="000000"/>
        </w:rPr>
      </w:pPr>
      <w:r>
        <w:rPr>
          <w:rFonts w:ascii="Arial Narrow" w:hAnsi="Arial Narrow" w:cs="Arial"/>
          <w:color w:val="000000"/>
        </w:rPr>
        <w:br w:type="page"/>
      </w:r>
      <w:r>
        <w:rPr>
          <w:rFonts w:ascii="Arial Narrow" w:hAnsi="Arial Narrow" w:cs="Arial" w:hint="eastAsia"/>
          <w:b/>
          <w:color w:val="000000"/>
        </w:rPr>
        <w:lastRenderedPageBreak/>
        <w:t>附件一、背景介绍</w:t>
      </w:r>
    </w:p>
    <w:p w:rsidR="003624DE" w:rsidRDefault="003624DE" w:rsidP="003624DE">
      <w:pPr>
        <w:widowControl/>
        <w:jc w:val="left"/>
        <w:rPr>
          <w:rFonts w:ascii="Arial Narrow" w:hAnsi="Arial Narrow" w:cs="Arial"/>
          <w:color w:val="000000"/>
        </w:rPr>
      </w:pPr>
    </w:p>
    <w:p w:rsidR="003624DE" w:rsidRPr="00795789" w:rsidRDefault="003624DE" w:rsidP="003624DE">
      <w:pPr>
        <w:widowControl/>
        <w:jc w:val="left"/>
        <w:rPr>
          <w:rFonts w:ascii="Arial Narrow" w:hAnsi="Arial Narrow" w:cs="Arial"/>
          <w:b/>
          <w:color w:val="000000"/>
        </w:rPr>
      </w:pPr>
      <w:r w:rsidRPr="00795789">
        <w:rPr>
          <w:rFonts w:ascii="Arial Narrow" w:hAnsi="Arial Narrow" w:cs="Arial" w:hint="eastAsia"/>
          <w:b/>
          <w:color w:val="000000"/>
        </w:rPr>
        <w:t>澳大利亚悉尼</w:t>
      </w:r>
    </w:p>
    <w:p w:rsidR="003624DE" w:rsidRDefault="003624DE" w:rsidP="003624DE">
      <w:pPr>
        <w:widowControl/>
        <w:jc w:val="left"/>
        <w:rPr>
          <w:rFonts w:ascii="Arial Narrow" w:hAnsi="Arial Narrow" w:cs="Arial"/>
          <w:color w:val="000000"/>
        </w:rPr>
      </w:pPr>
    </w:p>
    <w:p w:rsidR="003624DE" w:rsidRDefault="003624DE" w:rsidP="003624DE">
      <w:pPr>
        <w:widowControl/>
        <w:ind w:firstLine="420"/>
        <w:jc w:val="left"/>
        <w:rPr>
          <w:rFonts w:ascii="Arial Narrow" w:hAnsi="Arial Narrow" w:cs="Arial"/>
          <w:color w:val="000000"/>
        </w:rPr>
      </w:pPr>
      <w:r>
        <w:rPr>
          <w:rFonts w:ascii="Arial Narrow" w:hAnsi="Arial Narrow" w:cs="Arial" w:hint="eastAsia"/>
          <w:color w:val="000000"/>
        </w:rPr>
        <w:t>悉尼位于澳大利亚东海岸，是进入澳大利亚、拥抱五光十色美景、享受多元文化的必经之路。作为新南威尔士州的首府，这里居住着</w:t>
      </w:r>
      <w:r>
        <w:rPr>
          <w:rFonts w:ascii="Arial Narrow" w:hAnsi="Arial Narrow" w:cs="Arial" w:hint="eastAsia"/>
          <w:color w:val="000000"/>
        </w:rPr>
        <w:t>450</w:t>
      </w:r>
      <w:r>
        <w:rPr>
          <w:rFonts w:ascii="Arial Narrow" w:hAnsi="Arial Narrow" w:cs="Arial" w:hint="eastAsia"/>
          <w:color w:val="000000"/>
        </w:rPr>
        <w:t>万居民，同时为各国旅游者提供了一个安全友好的环境。</w:t>
      </w:r>
    </w:p>
    <w:p w:rsidR="003624DE" w:rsidRDefault="003624DE" w:rsidP="003624DE">
      <w:pPr>
        <w:widowControl/>
        <w:jc w:val="left"/>
        <w:rPr>
          <w:rFonts w:ascii="Arial Narrow" w:hAnsi="Arial Narrow" w:cs="Arial"/>
          <w:color w:val="000000"/>
        </w:rPr>
      </w:pPr>
    </w:p>
    <w:p w:rsidR="003624DE" w:rsidRDefault="003624DE" w:rsidP="003624DE">
      <w:pPr>
        <w:widowControl/>
        <w:ind w:firstLine="420"/>
        <w:jc w:val="left"/>
        <w:rPr>
          <w:rFonts w:ascii="Arial Narrow" w:hAnsi="Arial Narrow" w:cs="Arial"/>
          <w:color w:val="000000"/>
        </w:rPr>
      </w:pPr>
      <w:r>
        <w:rPr>
          <w:rFonts w:ascii="Arial Narrow" w:hAnsi="Arial Narrow" w:cs="Arial" w:hint="eastAsia"/>
          <w:color w:val="000000"/>
        </w:rPr>
        <w:t>悉尼是一个拥有多元文化的城市。在这里可以享受各国美食、体验不同的文化传统和娱乐活动。新南威尔士艺术馆、现代美术馆、澳大利亚博物馆、悉尼歌剧院、悉尼舞蹈团和澳大利亚芭蕾团都为悉尼带来丰富多彩的文化娱乐活动。</w:t>
      </w:r>
    </w:p>
    <w:p w:rsidR="003624DE" w:rsidRPr="00795789" w:rsidRDefault="003624DE" w:rsidP="003624DE">
      <w:pPr>
        <w:widowControl/>
        <w:jc w:val="left"/>
        <w:rPr>
          <w:rFonts w:ascii="Arial Narrow" w:hAnsi="Arial Narrow" w:cs="Arial"/>
          <w:color w:val="000000"/>
        </w:rPr>
      </w:pPr>
    </w:p>
    <w:p w:rsidR="003624DE" w:rsidRDefault="003624DE" w:rsidP="003624DE">
      <w:pPr>
        <w:widowControl/>
        <w:jc w:val="left"/>
        <w:rPr>
          <w:rFonts w:ascii="Arial Narrow" w:hAnsi="Arial Narrow" w:cs="Arial"/>
          <w:color w:val="000000"/>
        </w:rPr>
      </w:pPr>
    </w:p>
    <w:p w:rsidR="003624DE" w:rsidRPr="00795789" w:rsidRDefault="003624DE" w:rsidP="003624DE">
      <w:pPr>
        <w:widowControl/>
        <w:jc w:val="left"/>
        <w:rPr>
          <w:rFonts w:ascii="Arial Narrow" w:hAnsi="Arial Narrow" w:cs="Arial"/>
          <w:b/>
          <w:color w:val="000000"/>
        </w:rPr>
      </w:pPr>
      <w:r w:rsidRPr="00795789">
        <w:rPr>
          <w:rFonts w:ascii="Arial Narrow" w:hAnsi="Arial Narrow" w:cs="Arial" w:hint="eastAsia"/>
          <w:b/>
          <w:color w:val="000000"/>
        </w:rPr>
        <w:t>新南威尔士大学</w:t>
      </w:r>
    </w:p>
    <w:p w:rsidR="003624DE" w:rsidRDefault="003624DE" w:rsidP="003624DE">
      <w:pPr>
        <w:widowControl/>
        <w:jc w:val="left"/>
        <w:rPr>
          <w:rFonts w:ascii="Arial Narrow" w:hAnsi="Arial Narrow" w:cs="Arial"/>
          <w:color w:val="000000"/>
        </w:rPr>
      </w:pPr>
      <w:r>
        <w:rPr>
          <w:rFonts w:ascii="Arial Narrow" w:hAnsi="Arial Narrow" w:cs="Arial" w:hint="eastAsia"/>
          <w:noProof/>
          <w:color w:val="000000"/>
        </w:rPr>
        <w:drawing>
          <wp:anchor distT="0" distB="0" distL="114300" distR="114300" simplePos="0" relativeHeight="251660288" behindDoc="0" locked="0" layoutInCell="1" allowOverlap="1">
            <wp:simplePos x="0" y="0"/>
            <wp:positionH relativeFrom="column">
              <wp:posOffset>3162300</wp:posOffset>
            </wp:positionH>
            <wp:positionV relativeFrom="paragraph">
              <wp:posOffset>187960</wp:posOffset>
            </wp:positionV>
            <wp:extent cx="2057400" cy="2447925"/>
            <wp:effectExtent l="19050" t="0" r="0" b="0"/>
            <wp:wrapSquare wrapText="bothSides"/>
            <wp:docPr id="2" name="图片 3" descr="UNS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UNSW.jpg"/>
                    <pic:cNvPicPr>
                      <a:picLocks noChangeAspect="1" noChangeArrowheads="1"/>
                    </pic:cNvPicPr>
                  </pic:nvPicPr>
                  <pic:blipFill>
                    <a:blip r:embed="rId8" cstate="print"/>
                    <a:srcRect/>
                    <a:stretch>
                      <a:fillRect/>
                    </a:stretch>
                  </pic:blipFill>
                  <pic:spPr bwMode="auto">
                    <a:xfrm>
                      <a:off x="0" y="0"/>
                      <a:ext cx="2057400" cy="2447925"/>
                    </a:xfrm>
                    <a:prstGeom prst="rect">
                      <a:avLst/>
                    </a:prstGeom>
                    <a:noFill/>
                    <a:ln w="9525">
                      <a:noFill/>
                      <a:miter lim="800000"/>
                      <a:headEnd/>
                      <a:tailEnd/>
                    </a:ln>
                  </pic:spPr>
                </pic:pic>
              </a:graphicData>
            </a:graphic>
          </wp:anchor>
        </w:drawing>
      </w:r>
    </w:p>
    <w:p w:rsidR="003624DE" w:rsidRPr="00490E9F" w:rsidRDefault="003624DE" w:rsidP="003624DE">
      <w:pPr>
        <w:widowControl/>
        <w:ind w:firstLine="420"/>
        <w:jc w:val="left"/>
      </w:pPr>
      <w:r>
        <w:rPr>
          <w:rFonts w:ascii="Arial Narrow" w:hAnsi="Arial Narrow" w:cs="Arial" w:hint="eastAsia"/>
          <w:color w:val="000000"/>
        </w:rPr>
        <w:t>新南威尔士大学以其研究生的质量和科研教学的不断创新而著名。学校的校训</w:t>
      </w:r>
      <w:r w:rsidRPr="00DD7579">
        <w:rPr>
          <w:rFonts w:ascii="Arial Narrow" w:hAnsi="Arial Narrow"/>
          <w:sz w:val="22"/>
        </w:rPr>
        <w:t>Scientia Manu et Mente</w:t>
      </w:r>
      <w:r>
        <w:rPr>
          <w:rFonts w:hint="eastAsia"/>
        </w:rPr>
        <w:t>（实践知识和理论知识相结合）指导学校注重于实践和理论相结合。</w:t>
      </w:r>
      <w:r>
        <w:rPr>
          <w:rFonts w:ascii="Arial Narrow" w:hAnsi="Arial Narrow" w:cs="Arial" w:hint="eastAsia"/>
          <w:color w:val="000000"/>
        </w:rPr>
        <w:t>新南威尔士大学成立于</w:t>
      </w:r>
      <w:r>
        <w:rPr>
          <w:rFonts w:ascii="Arial Narrow" w:hAnsi="Arial Narrow" w:cs="Arial" w:hint="eastAsia"/>
          <w:color w:val="000000"/>
        </w:rPr>
        <w:t>1949</w:t>
      </w:r>
      <w:r>
        <w:rPr>
          <w:rFonts w:ascii="Arial Narrow" w:hAnsi="Arial Narrow" w:cs="Arial" w:hint="eastAsia"/>
          <w:color w:val="000000"/>
        </w:rPr>
        <w:t>年，是澳大利亚八大名校之一，同时也是</w:t>
      </w:r>
      <w:r w:rsidRPr="00490E9F">
        <w:rPr>
          <w:rFonts w:ascii="Arial Narrow" w:hAnsi="Arial Narrow" w:cs="Arial"/>
          <w:color w:val="000000"/>
        </w:rPr>
        <w:t>东南亚、欧洲及北美洲最负盛名的</w:t>
      </w:r>
      <w:r>
        <w:rPr>
          <w:rFonts w:ascii="Arial Narrow" w:hAnsi="Arial Narrow" w:cs="Arial" w:hint="eastAsia"/>
          <w:color w:val="000000"/>
        </w:rPr>
        <w:t>“</w:t>
      </w:r>
      <w:r>
        <w:rPr>
          <w:rFonts w:ascii="Arial Narrow" w:hAnsi="Arial Narrow" w:cs="Arial" w:hint="eastAsia"/>
          <w:color w:val="000000"/>
        </w:rPr>
        <w:t>21</w:t>
      </w:r>
      <w:r>
        <w:rPr>
          <w:rFonts w:ascii="Arial Narrow" w:hAnsi="Arial Narrow" w:cs="Arial" w:hint="eastAsia"/>
          <w:color w:val="000000"/>
        </w:rPr>
        <w:t>世纪大学集团”的成员。新南威尔士大学是全球排名前</w:t>
      </w:r>
      <w:r>
        <w:rPr>
          <w:rFonts w:ascii="Arial Narrow" w:hAnsi="Arial Narrow" w:cs="Arial" w:hint="eastAsia"/>
          <w:color w:val="000000"/>
        </w:rPr>
        <w:t>50</w:t>
      </w:r>
      <w:r>
        <w:rPr>
          <w:rFonts w:ascii="Arial Narrow" w:hAnsi="Arial Narrow" w:cs="Arial" w:hint="eastAsia"/>
          <w:color w:val="000000"/>
        </w:rPr>
        <w:t>的大学之一，其科学技术、社会科学、自然科学、生命科学和人文社科均在全球名列前茅，其中尤以理工学科和商科见长。</w:t>
      </w:r>
    </w:p>
    <w:p w:rsidR="003624DE" w:rsidRDefault="003624DE" w:rsidP="003624DE">
      <w:pPr>
        <w:widowControl/>
        <w:jc w:val="left"/>
        <w:rPr>
          <w:rFonts w:ascii="Arial Narrow" w:hAnsi="Arial Narrow" w:cs="Arial"/>
          <w:color w:val="000000"/>
        </w:rPr>
      </w:pPr>
    </w:p>
    <w:p w:rsidR="003624DE" w:rsidRPr="00490E9F" w:rsidRDefault="003624DE" w:rsidP="003624DE">
      <w:pPr>
        <w:widowControl/>
        <w:jc w:val="left"/>
        <w:rPr>
          <w:rFonts w:ascii="Arial Narrow" w:hAnsi="Arial Narrow" w:cs="Arial"/>
          <w:b/>
          <w:color w:val="000000"/>
        </w:rPr>
      </w:pPr>
      <w:r w:rsidRPr="00490E9F">
        <w:rPr>
          <w:rFonts w:ascii="Arial Narrow" w:hAnsi="Arial Narrow" w:cs="Arial" w:hint="eastAsia"/>
          <w:b/>
          <w:color w:val="000000"/>
        </w:rPr>
        <w:t>新南威尔士大学语言学院</w:t>
      </w:r>
      <w:r>
        <w:rPr>
          <w:rFonts w:ascii="Arial Narrow" w:hAnsi="Arial Narrow" w:cs="Arial" w:hint="eastAsia"/>
          <w:b/>
          <w:color w:val="000000"/>
        </w:rPr>
        <w:t>（</w:t>
      </w:r>
      <w:r w:rsidRPr="00E921C1">
        <w:rPr>
          <w:rFonts w:ascii="Arial Narrow" w:hAnsi="Arial Narrow" w:cs="Arial" w:hint="eastAsia"/>
          <w:b/>
          <w:color w:val="000000"/>
          <w:sz w:val="22"/>
        </w:rPr>
        <w:t>UNSW Institute of Languages</w:t>
      </w:r>
      <w:r>
        <w:rPr>
          <w:rFonts w:ascii="Arial Narrow" w:hAnsi="Arial Narrow" w:cs="Arial" w:hint="eastAsia"/>
          <w:b/>
          <w:color w:val="000000"/>
        </w:rPr>
        <w:t>）</w:t>
      </w:r>
    </w:p>
    <w:p w:rsidR="003624DE" w:rsidRDefault="003624DE" w:rsidP="003624DE">
      <w:pPr>
        <w:widowControl/>
        <w:jc w:val="left"/>
        <w:rPr>
          <w:rFonts w:ascii="Arial Narrow" w:hAnsi="Arial Narrow" w:cs="Arial"/>
          <w:b/>
          <w:color w:val="000000"/>
        </w:rPr>
      </w:pPr>
    </w:p>
    <w:p w:rsidR="003624DE" w:rsidRDefault="003624DE" w:rsidP="003624DE">
      <w:pPr>
        <w:widowControl/>
        <w:ind w:firstLine="420"/>
        <w:jc w:val="left"/>
        <w:rPr>
          <w:rFonts w:ascii="Arial Narrow" w:hAnsi="Arial Narrow" w:cs="Arial"/>
          <w:color w:val="000000"/>
        </w:rPr>
      </w:pPr>
      <w:r w:rsidRPr="00B578EE">
        <w:rPr>
          <w:rFonts w:ascii="Arial Narrow" w:hAnsi="Arial Narrow" w:cs="Arial" w:hint="eastAsia"/>
          <w:color w:val="000000"/>
        </w:rPr>
        <w:t>新南威尔士大学语言学院</w:t>
      </w:r>
      <w:r>
        <w:rPr>
          <w:rFonts w:ascii="Arial Narrow" w:hAnsi="Arial Narrow" w:cs="Arial" w:hint="eastAsia"/>
          <w:color w:val="000000"/>
        </w:rPr>
        <w:t>成立于</w:t>
      </w:r>
      <w:r>
        <w:rPr>
          <w:rFonts w:ascii="Arial Narrow" w:hAnsi="Arial Narrow" w:cs="Arial" w:hint="eastAsia"/>
          <w:color w:val="000000"/>
        </w:rPr>
        <w:t>1966</w:t>
      </w:r>
      <w:r>
        <w:rPr>
          <w:rFonts w:ascii="Arial Narrow" w:hAnsi="Arial Narrow" w:cs="Arial" w:hint="eastAsia"/>
          <w:color w:val="000000"/>
        </w:rPr>
        <w:t>年，是目前澳大利亚最古老最大的语言中心之一。新南威尔士大学语言学院</w:t>
      </w:r>
      <w:r w:rsidRPr="00903AB1">
        <w:rPr>
          <w:rFonts w:ascii="Arial Narrow" w:hAnsi="Arial Narrow" w:cs="Arial"/>
          <w:color w:val="000000"/>
          <w:sz w:val="22"/>
        </w:rPr>
        <w:t>通过了澳大利亚英语语言培训机构认证办法的认证，是在政府注册的海外学生英语强化课程提供者，</w:t>
      </w:r>
      <w:r>
        <w:rPr>
          <w:rFonts w:ascii="Arial Narrow" w:hAnsi="Arial Narrow" w:cs="Arial" w:hint="eastAsia"/>
          <w:color w:val="000000"/>
        </w:rPr>
        <w:t>向全世界的学生、老师、政府职员以及公司职员提供各种不同层次、不同类型的语言学习项目。</w:t>
      </w:r>
    </w:p>
    <w:p w:rsidR="003624DE" w:rsidRDefault="003624DE" w:rsidP="003624DE">
      <w:pPr>
        <w:widowControl/>
        <w:ind w:firstLine="420"/>
        <w:jc w:val="left"/>
        <w:rPr>
          <w:rFonts w:ascii="Arial Narrow" w:hAnsi="Arial Narrow" w:cs="Arial"/>
          <w:color w:val="000000"/>
        </w:rPr>
      </w:pPr>
      <w:r w:rsidRPr="00B578EE">
        <w:rPr>
          <w:rFonts w:ascii="Arial Narrow" w:hAnsi="Arial Narrow" w:cs="Arial" w:hint="eastAsia"/>
          <w:color w:val="000000"/>
        </w:rPr>
        <w:t>新南威尔士大学语言学院</w:t>
      </w:r>
      <w:r>
        <w:rPr>
          <w:rFonts w:ascii="Arial Narrow" w:hAnsi="Arial Narrow" w:cs="Arial" w:hint="eastAsia"/>
          <w:color w:val="000000"/>
        </w:rPr>
        <w:t>的课程均由资深教师授课。老师善于利用情景式教学方法创造一个友善愉快的学习环境，从而使学生在轻松的氛围里提高自己的英语水平。学生评价到：</w:t>
      </w:r>
    </w:p>
    <w:p w:rsidR="003624DE" w:rsidRDefault="003624DE" w:rsidP="003624DE">
      <w:pPr>
        <w:widowControl/>
        <w:spacing w:line="270" w:lineRule="atLeast"/>
        <w:rPr>
          <w:rFonts w:ascii="Arial Narrow" w:hAnsi="Arial Narrow" w:cs="Arial"/>
          <w:color w:val="000000"/>
          <w:kern w:val="0"/>
          <w:szCs w:val="18"/>
        </w:rPr>
      </w:pPr>
    </w:p>
    <w:p w:rsidR="003624DE" w:rsidRDefault="003624DE" w:rsidP="003624DE">
      <w:pPr>
        <w:widowControl/>
        <w:spacing w:line="270" w:lineRule="atLeast"/>
        <w:rPr>
          <w:rFonts w:ascii="Arial Narrow" w:hAnsi="Arial Narrow" w:cs="Arial"/>
          <w:b/>
          <w:bCs/>
          <w:color w:val="000000"/>
          <w:kern w:val="0"/>
          <w:sz w:val="22"/>
        </w:rPr>
      </w:pPr>
      <w:r w:rsidRPr="00DD7579">
        <w:rPr>
          <w:rFonts w:ascii="Arial Narrow" w:hAnsi="Arial Narrow" w:cs="Arial"/>
          <w:color w:val="000000"/>
          <w:kern w:val="0"/>
          <w:sz w:val="22"/>
          <w:szCs w:val="18"/>
        </w:rPr>
        <w:t>"I really enjoyed my classes and believe you have a great course that I would recommend 100%. I learned a lot, and most importantly I really improved my English."</w:t>
      </w:r>
    </w:p>
    <w:p w:rsidR="003624DE" w:rsidRPr="00DD7579" w:rsidRDefault="003624DE" w:rsidP="003624DE">
      <w:pPr>
        <w:widowControl/>
        <w:spacing w:line="270" w:lineRule="atLeast"/>
        <w:jc w:val="right"/>
        <w:rPr>
          <w:rFonts w:ascii="Arial Narrow" w:hAnsi="Arial Narrow" w:cs="Arial"/>
          <w:color w:val="000000"/>
          <w:kern w:val="0"/>
          <w:sz w:val="22"/>
          <w:szCs w:val="18"/>
        </w:rPr>
      </w:pPr>
      <w:r>
        <w:rPr>
          <w:rFonts w:ascii="Arial Narrow" w:hAnsi="Arial Narrow" w:cs="Arial" w:hint="eastAsia"/>
          <w:b/>
          <w:bCs/>
          <w:color w:val="000000"/>
          <w:kern w:val="0"/>
          <w:sz w:val="22"/>
        </w:rPr>
        <w:t xml:space="preserve">- </w:t>
      </w:r>
      <w:r w:rsidRPr="00DD7579">
        <w:rPr>
          <w:rFonts w:ascii="Arial Narrow" w:hAnsi="Arial Narrow" w:cs="Arial"/>
          <w:b/>
          <w:bCs/>
          <w:color w:val="000000"/>
          <w:kern w:val="0"/>
          <w:sz w:val="22"/>
        </w:rPr>
        <w:t>Diego Hernandez Rubio, Advanced Business English Communication</w:t>
      </w:r>
    </w:p>
    <w:p w:rsidR="003624DE" w:rsidRPr="00DD7579" w:rsidRDefault="003624DE" w:rsidP="003624DE">
      <w:pPr>
        <w:widowControl/>
        <w:spacing w:line="270" w:lineRule="atLeast"/>
        <w:rPr>
          <w:rFonts w:ascii="Arial Narrow" w:hAnsi="Arial Narrow" w:cs="Arial"/>
          <w:color w:val="000000"/>
          <w:kern w:val="0"/>
          <w:sz w:val="22"/>
          <w:szCs w:val="18"/>
        </w:rPr>
      </w:pPr>
    </w:p>
    <w:p w:rsidR="003624DE" w:rsidRDefault="003624DE" w:rsidP="003624DE">
      <w:pPr>
        <w:widowControl/>
        <w:spacing w:line="270" w:lineRule="atLeast"/>
        <w:jc w:val="left"/>
        <w:rPr>
          <w:rFonts w:ascii="Arial Narrow" w:hAnsi="Arial Narrow" w:cs="Arial"/>
          <w:color w:val="000000"/>
          <w:kern w:val="0"/>
          <w:sz w:val="22"/>
          <w:szCs w:val="18"/>
        </w:rPr>
      </w:pPr>
      <w:r w:rsidRPr="00DD7579">
        <w:rPr>
          <w:rFonts w:ascii="Arial Narrow" w:hAnsi="Arial Narrow" w:cs="Arial"/>
          <w:color w:val="000000"/>
          <w:kern w:val="0"/>
          <w:sz w:val="22"/>
          <w:szCs w:val="18"/>
        </w:rPr>
        <w:t>"We had wonderful teachers ..... I was encouraged by everyone and felt that I have improved not only my English but also myself at the Institute."</w:t>
      </w:r>
    </w:p>
    <w:p w:rsidR="003624DE" w:rsidRPr="00DD7579" w:rsidRDefault="003624DE" w:rsidP="003624DE">
      <w:pPr>
        <w:widowControl/>
        <w:spacing w:line="270" w:lineRule="atLeast"/>
        <w:jc w:val="right"/>
        <w:rPr>
          <w:rFonts w:ascii="Arial Narrow" w:hAnsi="Arial Narrow" w:cs="Arial"/>
          <w:color w:val="000000"/>
          <w:kern w:val="0"/>
          <w:sz w:val="22"/>
          <w:szCs w:val="18"/>
        </w:rPr>
      </w:pPr>
      <w:r>
        <w:rPr>
          <w:rFonts w:ascii="Arial Narrow" w:hAnsi="Arial Narrow" w:cs="Arial" w:hint="eastAsia"/>
          <w:b/>
          <w:bCs/>
          <w:color w:val="000000"/>
          <w:kern w:val="0"/>
          <w:sz w:val="22"/>
        </w:rPr>
        <w:t xml:space="preserve">- </w:t>
      </w:r>
      <w:r w:rsidRPr="00DD7579">
        <w:rPr>
          <w:rFonts w:ascii="Arial Narrow" w:hAnsi="Arial Narrow" w:cs="Arial"/>
          <w:b/>
          <w:bCs/>
          <w:color w:val="000000"/>
          <w:kern w:val="0"/>
          <w:sz w:val="22"/>
        </w:rPr>
        <w:t>Rika, General English</w:t>
      </w:r>
    </w:p>
    <w:p w:rsidR="003624DE" w:rsidRPr="00B578EE" w:rsidRDefault="003624DE" w:rsidP="003624DE">
      <w:pPr>
        <w:widowControl/>
        <w:ind w:firstLine="420"/>
        <w:jc w:val="left"/>
        <w:rPr>
          <w:rFonts w:ascii="Arial Narrow" w:hAnsi="Arial Narrow" w:cs="Arial"/>
          <w:color w:val="000000"/>
        </w:rPr>
      </w:pPr>
    </w:p>
    <w:p w:rsidR="003624DE" w:rsidRDefault="003624DE" w:rsidP="003624DE">
      <w:pPr>
        <w:widowControl/>
        <w:jc w:val="left"/>
        <w:rPr>
          <w:rFonts w:ascii="Arial Narrow" w:hAnsi="Arial Narrow" w:cs="Arial"/>
          <w:color w:val="000000"/>
        </w:rPr>
      </w:pPr>
      <w:r>
        <w:rPr>
          <w:rFonts w:ascii="Arial Narrow" w:hAnsi="Arial Narrow" w:cs="Arial"/>
          <w:color w:val="000000"/>
        </w:rPr>
        <w:br w:type="page"/>
      </w:r>
      <w:r>
        <w:rPr>
          <w:rFonts w:ascii="Arial Narrow" w:hAnsi="Arial Narrow" w:cs="Arial" w:hint="eastAsia"/>
          <w:b/>
          <w:color w:val="000000"/>
        </w:rPr>
        <w:lastRenderedPageBreak/>
        <w:t>附件二</w:t>
      </w:r>
      <w:r w:rsidRPr="002056B8">
        <w:rPr>
          <w:rFonts w:ascii="Arial Narrow" w:hAnsi="Arial Narrow" w:cs="Arial" w:hint="eastAsia"/>
          <w:b/>
          <w:color w:val="000000"/>
        </w:rPr>
        <w:t>、</w:t>
      </w:r>
      <w:r w:rsidRPr="002056B8">
        <w:rPr>
          <w:rFonts w:ascii="Arial Narrow" w:hAnsi="Arial Narrow" w:cs="Arial" w:hint="eastAsia"/>
          <w:b/>
          <w:color w:val="000000"/>
        </w:rPr>
        <w:t>UNSW</w:t>
      </w:r>
      <w:r w:rsidRPr="002056B8">
        <w:rPr>
          <w:rFonts w:ascii="Arial Narrow" w:hAnsi="Arial Narrow" w:cs="Arial" w:hint="eastAsia"/>
          <w:b/>
          <w:color w:val="000000"/>
        </w:rPr>
        <w:t>课程表</w:t>
      </w:r>
      <w:r>
        <w:rPr>
          <w:rFonts w:ascii="Arial Narrow" w:hAnsi="Arial Narrow" w:cs="Arial" w:hint="eastAsia"/>
          <w:b/>
          <w:color w:val="000000"/>
        </w:rPr>
        <w:t>（</w:t>
      </w:r>
      <w:r>
        <w:rPr>
          <w:rFonts w:ascii="Arial Narrow" w:hAnsi="Arial Narrow" w:cs="Arial" w:hint="eastAsia"/>
          <w:b/>
          <w:color w:val="000000"/>
          <w:sz w:val="22"/>
        </w:rPr>
        <w:t>30</w:t>
      </w:r>
      <w:r>
        <w:rPr>
          <w:rFonts w:ascii="Arial Narrow" w:hAnsi="Arial Narrow" w:cs="Arial" w:hint="eastAsia"/>
          <w:b/>
          <w:color w:val="000000"/>
          <w:sz w:val="22"/>
        </w:rPr>
        <w:t>小时</w:t>
      </w:r>
      <w:r>
        <w:rPr>
          <w:rFonts w:ascii="Arial Narrow" w:hAnsi="Arial Narrow" w:cs="Arial" w:hint="eastAsia"/>
          <w:b/>
          <w:color w:val="000000"/>
          <w:sz w:val="22"/>
        </w:rPr>
        <w:t xml:space="preserve"> + 6</w:t>
      </w:r>
      <w:r>
        <w:rPr>
          <w:rFonts w:ascii="Arial Narrow" w:hAnsi="Arial Narrow" w:cs="Arial" w:hint="eastAsia"/>
          <w:b/>
          <w:color w:val="000000"/>
          <w:sz w:val="22"/>
        </w:rPr>
        <w:t>小时讲座）</w:t>
      </w:r>
    </w:p>
    <w:p w:rsidR="003624DE" w:rsidRDefault="003624DE" w:rsidP="003624DE">
      <w:pPr>
        <w:autoSpaceDE w:val="0"/>
        <w:autoSpaceDN w:val="0"/>
        <w:adjustRightInd w:val="0"/>
        <w:rPr>
          <w:rFonts w:ascii="Arial Narrow" w:hAnsi="Arial Narrow" w:cs="Arial"/>
          <w:color w:val="000000"/>
        </w:rPr>
      </w:pPr>
    </w:p>
    <w:p w:rsidR="003624DE" w:rsidRPr="007D5AA3" w:rsidRDefault="003624DE" w:rsidP="003624DE">
      <w:pPr>
        <w:widowControl/>
        <w:jc w:val="left"/>
        <w:rPr>
          <w:rFonts w:ascii="宋体" w:hAnsi="宋体" w:cs="宋体"/>
          <w:kern w:val="0"/>
          <w:sz w:val="24"/>
          <w:szCs w:val="24"/>
        </w:rPr>
      </w:pPr>
      <w:r>
        <w:rPr>
          <w:rFonts w:ascii="宋体" w:hAnsi="宋体" w:cs="宋体"/>
          <w:noProof/>
          <w:kern w:val="0"/>
          <w:sz w:val="24"/>
          <w:szCs w:val="24"/>
        </w:rPr>
        <w:drawing>
          <wp:inline distT="0" distB="0" distL="0" distR="0">
            <wp:extent cx="5524500" cy="6210300"/>
            <wp:effectExtent l="19050" t="0" r="0" b="0"/>
            <wp:docPr id="1" name="图片 1" descr="S7N$%D7ST4BIZ28E5IV}C3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7N$%D7ST4BIZ28E5IV}C3H"/>
                    <pic:cNvPicPr>
                      <a:picLocks noChangeAspect="1" noChangeArrowheads="1"/>
                    </pic:cNvPicPr>
                  </pic:nvPicPr>
                  <pic:blipFill>
                    <a:blip r:embed="rId9" cstate="print"/>
                    <a:srcRect/>
                    <a:stretch>
                      <a:fillRect/>
                    </a:stretch>
                  </pic:blipFill>
                  <pic:spPr bwMode="auto">
                    <a:xfrm>
                      <a:off x="0" y="0"/>
                      <a:ext cx="5524500" cy="6210300"/>
                    </a:xfrm>
                    <a:prstGeom prst="rect">
                      <a:avLst/>
                    </a:prstGeom>
                    <a:noFill/>
                    <a:ln w="9525">
                      <a:noFill/>
                      <a:miter lim="800000"/>
                      <a:headEnd/>
                      <a:tailEnd/>
                    </a:ln>
                  </pic:spPr>
                </pic:pic>
              </a:graphicData>
            </a:graphic>
          </wp:inline>
        </w:drawing>
      </w:r>
    </w:p>
    <w:p w:rsidR="003624DE" w:rsidRDefault="003624DE" w:rsidP="003624DE">
      <w:pPr>
        <w:autoSpaceDE w:val="0"/>
        <w:autoSpaceDN w:val="0"/>
        <w:adjustRightInd w:val="0"/>
        <w:rPr>
          <w:rFonts w:ascii="Arial Narrow" w:hAnsi="Arial Narrow" w:cs="Arial"/>
          <w:color w:val="000000"/>
        </w:rPr>
      </w:pPr>
    </w:p>
    <w:p w:rsidR="003624DE" w:rsidRDefault="003624DE" w:rsidP="003624DE">
      <w:pPr>
        <w:widowControl/>
        <w:jc w:val="left"/>
        <w:rPr>
          <w:rFonts w:ascii="Arial Narrow" w:hAnsi="Arial Narrow"/>
          <w:sz w:val="22"/>
        </w:rPr>
      </w:pPr>
    </w:p>
    <w:p w:rsidR="00CA1B77" w:rsidRDefault="00CA1B77"/>
    <w:sectPr w:rsidR="00CA1B77" w:rsidSect="00BE4DAE">
      <w:headerReference w:type="default" r:id="rId10"/>
      <w:footerReference w:type="default" r:id="rId11"/>
      <w:headerReference w:type="first" r:id="rId12"/>
      <w:pgSz w:w="11906" w:h="16838"/>
      <w:pgMar w:top="1440" w:right="1800" w:bottom="1440" w:left="180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71DE" w:rsidRDefault="006F71DE" w:rsidP="003624DE">
      <w:r>
        <w:separator/>
      </w:r>
    </w:p>
  </w:endnote>
  <w:endnote w:type="continuationSeparator" w:id="1">
    <w:p w:rsidR="006F71DE" w:rsidRDefault="006F71DE" w:rsidP="003624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AFB" w:rsidRDefault="009D2C25">
    <w:pPr>
      <w:pStyle w:val="a4"/>
      <w:jc w:val="center"/>
    </w:pPr>
    <w:r>
      <w:fldChar w:fldCharType="begin"/>
    </w:r>
    <w:r w:rsidR="00CA1B77">
      <w:instrText xml:space="preserve"> PAGE   \* MERGEFORMAT </w:instrText>
    </w:r>
    <w:r>
      <w:fldChar w:fldCharType="separate"/>
    </w:r>
    <w:r w:rsidR="00686665" w:rsidRPr="00686665">
      <w:rPr>
        <w:noProof/>
        <w:lang w:val="zh-CN"/>
      </w:rPr>
      <w:t>3</w:t>
    </w:r>
    <w:r>
      <w:fldChar w:fldCharType="end"/>
    </w:r>
  </w:p>
  <w:p w:rsidR="00456AFB" w:rsidRDefault="006F71D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71DE" w:rsidRDefault="006F71DE" w:rsidP="003624DE">
      <w:r>
        <w:separator/>
      </w:r>
    </w:p>
  </w:footnote>
  <w:footnote w:type="continuationSeparator" w:id="1">
    <w:p w:rsidR="006F71DE" w:rsidRDefault="006F71DE" w:rsidP="003624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AFB" w:rsidRDefault="009D2C25" w:rsidP="00EF5351">
    <w:pPr>
      <w:pStyle w:val="a3"/>
      <w:jc w:val="left"/>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alt="SAF_FullLogo-heng.jpg" style="width:211.5pt;height:36pt;visibility:visible">
          <v:imagedata r:id="rId1" o:title="SAF_FullLogo-heng"/>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AFB" w:rsidRDefault="00686665">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0" o:spid="_x0000_i1026" type="#_x0000_t75" alt="SAF_FullLogo-letterheadsize.jpg" style="width:184.5pt;height:92.25pt;visibility:visible">
          <v:imagedata r:id="rId1" o:title="SAF_FullLogo-letterheadsiz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92C29"/>
    <w:multiLevelType w:val="hybridMultilevel"/>
    <w:tmpl w:val="556A573A"/>
    <w:lvl w:ilvl="0" w:tplc="CC4AD73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F1C22CA"/>
    <w:multiLevelType w:val="hybridMultilevel"/>
    <w:tmpl w:val="E566048A"/>
    <w:lvl w:ilvl="0" w:tplc="0C1850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3EC4D35"/>
    <w:multiLevelType w:val="hybridMultilevel"/>
    <w:tmpl w:val="84CAA2B2"/>
    <w:lvl w:ilvl="0" w:tplc="5EF2C3D2">
      <w:start w:val="1"/>
      <w:numFmt w:val="bullet"/>
      <w:lvlText w:val=""/>
      <w:lvlJc w:val="left"/>
      <w:pPr>
        <w:ind w:left="420" w:hanging="420"/>
      </w:pPr>
      <w:rPr>
        <w:rFonts w:ascii="Wingdings" w:hAnsi="Wingdings" w:hint="default"/>
        <w:sz w:val="21"/>
      </w:rPr>
    </w:lvl>
    <w:lvl w:ilvl="1" w:tplc="2A3228B8">
      <w:start w:val="1"/>
      <w:numFmt w:val="bullet"/>
      <w:lvlText w:val=""/>
      <w:lvlJc w:val="left"/>
      <w:pPr>
        <w:ind w:left="840" w:hanging="420"/>
      </w:pPr>
      <w:rPr>
        <w:rFonts w:ascii="Symbol" w:hAnsi="Symbol" w:hint="default"/>
        <w:sz w:val="21"/>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6F5DE6"/>
    <w:multiLevelType w:val="hybridMultilevel"/>
    <w:tmpl w:val="08D65EB0"/>
    <w:lvl w:ilvl="0" w:tplc="2A3228B8">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nsid w:val="2DDE5504"/>
    <w:multiLevelType w:val="hybridMultilevel"/>
    <w:tmpl w:val="76286D54"/>
    <w:lvl w:ilvl="0" w:tplc="04090001">
      <w:start w:val="1"/>
      <w:numFmt w:val="bullet"/>
      <w:lvlText w:val=""/>
      <w:lvlJc w:val="left"/>
      <w:pPr>
        <w:ind w:left="1286" w:hanging="420"/>
      </w:pPr>
      <w:rPr>
        <w:rFonts w:ascii="Wingdings" w:hAnsi="Wingdings" w:hint="default"/>
      </w:rPr>
    </w:lvl>
    <w:lvl w:ilvl="1" w:tplc="04090003" w:tentative="1">
      <w:start w:val="1"/>
      <w:numFmt w:val="bullet"/>
      <w:lvlText w:val=""/>
      <w:lvlJc w:val="left"/>
      <w:pPr>
        <w:ind w:left="1706" w:hanging="420"/>
      </w:pPr>
      <w:rPr>
        <w:rFonts w:ascii="Wingdings" w:hAnsi="Wingdings" w:hint="default"/>
      </w:rPr>
    </w:lvl>
    <w:lvl w:ilvl="2" w:tplc="04090005" w:tentative="1">
      <w:start w:val="1"/>
      <w:numFmt w:val="bullet"/>
      <w:lvlText w:val=""/>
      <w:lvlJc w:val="left"/>
      <w:pPr>
        <w:ind w:left="2126" w:hanging="420"/>
      </w:pPr>
      <w:rPr>
        <w:rFonts w:ascii="Wingdings" w:hAnsi="Wingdings" w:hint="default"/>
      </w:rPr>
    </w:lvl>
    <w:lvl w:ilvl="3" w:tplc="04090001" w:tentative="1">
      <w:start w:val="1"/>
      <w:numFmt w:val="bullet"/>
      <w:lvlText w:val=""/>
      <w:lvlJc w:val="left"/>
      <w:pPr>
        <w:ind w:left="2546" w:hanging="420"/>
      </w:pPr>
      <w:rPr>
        <w:rFonts w:ascii="Wingdings" w:hAnsi="Wingdings" w:hint="default"/>
      </w:rPr>
    </w:lvl>
    <w:lvl w:ilvl="4" w:tplc="04090003" w:tentative="1">
      <w:start w:val="1"/>
      <w:numFmt w:val="bullet"/>
      <w:lvlText w:val=""/>
      <w:lvlJc w:val="left"/>
      <w:pPr>
        <w:ind w:left="2966" w:hanging="420"/>
      </w:pPr>
      <w:rPr>
        <w:rFonts w:ascii="Wingdings" w:hAnsi="Wingdings" w:hint="default"/>
      </w:rPr>
    </w:lvl>
    <w:lvl w:ilvl="5" w:tplc="04090005" w:tentative="1">
      <w:start w:val="1"/>
      <w:numFmt w:val="bullet"/>
      <w:lvlText w:val=""/>
      <w:lvlJc w:val="left"/>
      <w:pPr>
        <w:ind w:left="3386" w:hanging="420"/>
      </w:pPr>
      <w:rPr>
        <w:rFonts w:ascii="Wingdings" w:hAnsi="Wingdings" w:hint="default"/>
      </w:rPr>
    </w:lvl>
    <w:lvl w:ilvl="6" w:tplc="04090001" w:tentative="1">
      <w:start w:val="1"/>
      <w:numFmt w:val="bullet"/>
      <w:lvlText w:val=""/>
      <w:lvlJc w:val="left"/>
      <w:pPr>
        <w:ind w:left="3806" w:hanging="420"/>
      </w:pPr>
      <w:rPr>
        <w:rFonts w:ascii="Wingdings" w:hAnsi="Wingdings" w:hint="default"/>
      </w:rPr>
    </w:lvl>
    <w:lvl w:ilvl="7" w:tplc="04090003" w:tentative="1">
      <w:start w:val="1"/>
      <w:numFmt w:val="bullet"/>
      <w:lvlText w:val=""/>
      <w:lvlJc w:val="left"/>
      <w:pPr>
        <w:ind w:left="4226" w:hanging="420"/>
      </w:pPr>
      <w:rPr>
        <w:rFonts w:ascii="Wingdings" w:hAnsi="Wingdings" w:hint="default"/>
      </w:rPr>
    </w:lvl>
    <w:lvl w:ilvl="8" w:tplc="04090005" w:tentative="1">
      <w:start w:val="1"/>
      <w:numFmt w:val="bullet"/>
      <w:lvlText w:val=""/>
      <w:lvlJc w:val="left"/>
      <w:pPr>
        <w:ind w:left="4646" w:hanging="420"/>
      </w:pPr>
      <w:rPr>
        <w:rFonts w:ascii="Wingdings" w:hAnsi="Wingdings" w:hint="default"/>
      </w:rPr>
    </w:lvl>
  </w:abstractNum>
  <w:abstractNum w:abstractNumId="5">
    <w:nsid w:val="30CA75BC"/>
    <w:multiLevelType w:val="hybridMultilevel"/>
    <w:tmpl w:val="9D962DCC"/>
    <w:lvl w:ilvl="0" w:tplc="2A3228B8">
      <w:start w:val="1"/>
      <w:numFmt w:val="bullet"/>
      <w:lvlText w:val=""/>
      <w:lvlJc w:val="left"/>
      <w:pPr>
        <w:ind w:left="420" w:hanging="420"/>
      </w:pPr>
      <w:rPr>
        <w:rFonts w:ascii="Symbol" w:hAnsi="Symbo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33F30E5"/>
    <w:multiLevelType w:val="hybridMultilevel"/>
    <w:tmpl w:val="CD6AD80E"/>
    <w:lvl w:ilvl="0" w:tplc="054A62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A11236B"/>
    <w:multiLevelType w:val="hybridMultilevel"/>
    <w:tmpl w:val="1C786CE6"/>
    <w:lvl w:ilvl="0" w:tplc="131A4A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EAF3375"/>
    <w:multiLevelType w:val="hybridMultilevel"/>
    <w:tmpl w:val="ADBEE71A"/>
    <w:lvl w:ilvl="0" w:tplc="2A3228B8">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nsid w:val="603340CE"/>
    <w:multiLevelType w:val="hybridMultilevel"/>
    <w:tmpl w:val="AD924FC4"/>
    <w:lvl w:ilvl="0" w:tplc="2A3228B8">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6D3B45A0"/>
    <w:multiLevelType w:val="hybridMultilevel"/>
    <w:tmpl w:val="13FAA856"/>
    <w:lvl w:ilvl="0" w:tplc="6F963B3E">
      <w:start w:val="1"/>
      <w:numFmt w:val="japaneseCounting"/>
      <w:lvlText w:val="%1、"/>
      <w:lvlJc w:val="left"/>
      <w:pPr>
        <w:ind w:left="420" w:hanging="420"/>
      </w:pPr>
      <w:rPr>
        <w:rFonts w:hint="default"/>
      </w:rPr>
    </w:lvl>
    <w:lvl w:ilvl="1" w:tplc="774C4060">
      <w:start w:val="1"/>
      <w:numFmt w:val="decimal"/>
      <w:lvlText w:val="%2."/>
      <w:lvlJc w:val="left"/>
      <w:pPr>
        <w:ind w:left="780" w:hanging="360"/>
      </w:pPr>
      <w:rPr>
        <w:rFont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E517BE2"/>
    <w:multiLevelType w:val="hybridMultilevel"/>
    <w:tmpl w:val="974E1C82"/>
    <w:lvl w:ilvl="0" w:tplc="48A8D6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9"/>
  </w:num>
  <w:num w:numId="3">
    <w:abstractNumId w:val="7"/>
  </w:num>
  <w:num w:numId="4">
    <w:abstractNumId w:val="0"/>
  </w:num>
  <w:num w:numId="5">
    <w:abstractNumId w:val="1"/>
  </w:num>
  <w:num w:numId="6">
    <w:abstractNumId w:val="8"/>
  </w:num>
  <w:num w:numId="7">
    <w:abstractNumId w:val="2"/>
  </w:num>
  <w:num w:numId="8">
    <w:abstractNumId w:val="5"/>
  </w:num>
  <w:num w:numId="9">
    <w:abstractNumId w:val="11"/>
  </w:num>
  <w:num w:numId="10">
    <w:abstractNumId w:val="3"/>
  </w:num>
  <w:num w:numId="11">
    <w:abstractNumId w:val="4"/>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624DE"/>
    <w:rsid w:val="003624DE"/>
    <w:rsid w:val="00686665"/>
    <w:rsid w:val="006F71DE"/>
    <w:rsid w:val="009D2C25"/>
    <w:rsid w:val="00CA1B7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24DE"/>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624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624DE"/>
    <w:rPr>
      <w:sz w:val="18"/>
      <w:szCs w:val="18"/>
    </w:rPr>
  </w:style>
  <w:style w:type="paragraph" w:styleId="a4">
    <w:name w:val="footer"/>
    <w:basedOn w:val="a"/>
    <w:link w:val="Char0"/>
    <w:uiPriority w:val="99"/>
    <w:unhideWhenUsed/>
    <w:rsid w:val="003624DE"/>
    <w:pPr>
      <w:tabs>
        <w:tab w:val="center" w:pos="4153"/>
        <w:tab w:val="right" w:pos="8306"/>
      </w:tabs>
      <w:snapToGrid w:val="0"/>
      <w:jc w:val="left"/>
    </w:pPr>
    <w:rPr>
      <w:sz w:val="18"/>
      <w:szCs w:val="18"/>
    </w:rPr>
  </w:style>
  <w:style w:type="character" w:customStyle="1" w:styleId="Char0">
    <w:name w:val="页脚 Char"/>
    <w:basedOn w:val="a0"/>
    <w:link w:val="a4"/>
    <w:uiPriority w:val="99"/>
    <w:rsid w:val="003624DE"/>
    <w:rPr>
      <w:sz w:val="18"/>
      <w:szCs w:val="18"/>
    </w:rPr>
  </w:style>
  <w:style w:type="paragraph" w:styleId="a5">
    <w:name w:val="List Paragraph"/>
    <w:basedOn w:val="a"/>
    <w:uiPriority w:val="34"/>
    <w:qFormat/>
    <w:rsid w:val="003624DE"/>
    <w:pPr>
      <w:ind w:firstLineChars="200" w:firstLine="420"/>
    </w:pPr>
  </w:style>
  <w:style w:type="character" w:styleId="a6">
    <w:name w:val="Hyperlink"/>
    <w:basedOn w:val="a0"/>
    <w:uiPriority w:val="99"/>
    <w:unhideWhenUsed/>
    <w:rsid w:val="003624DE"/>
    <w:rPr>
      <w:color w:val="0000FF"/>
      <w:u w:val="single"/>
    </w:rPr>
  </w:style>
  <w:style w:type="paragraph" w:styleId="a7">
    <w:name w:val="Balloon Text"/>
    <w:basedOn w:val="a"/>
    <w:link w:val="Char1"/>
    <w:uiPriority w:val="99"/>
    <w:semiHidden/>
    <w:unhideWhenUsed/>
    <w:rsid w:val="003624DE"/>
    <w:rPr>
      <w:sz w:val="18"/>
      <w:szCs w:val="18"/>
    </w:rPr>
  </w:style>
  <w:style w:type="character" w:customStyle="1" w:styleId="Char1">
    <w:name w:val="批注框文本 Char"/>
    <w:basedOn w:val="a0"/>
    <w:link w:val="a7"/>
    <w:uiPriority w:val="99"/>
    <w:semiHidden/>
    <w:rsid w:val="003624DE"/>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zoe.wang@studyabroadfoundation.org"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7</Pages>
  <Words>637</Words>
  <Characters>3636</Characters>
  <Application>Microsoft Office Word</Application>
  <DocSecurity>0</DocSecurity>
  <Lines>30</Lines>
  <Paragraphs>8</Paragraphs>
  <ScaleCrop>false</ScaleCrop>
  <Company/>
  <LinksUpToDate>false</LinksUpToDate>
  <CharactersWithSpaces>4265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SkyUN.Org</dc:creator>
  <cp:keywords/>
  <dc:description/>
  <cp:lastModifiedBy>SkyUN.Org</cp:lastModifiedBy>
  <cp:revision>3</cp:revision>
  <dcterms:created xsi:type="dcterms:W3CDTF">2011-09-26T08:04:00Z</dcterms:created>
  <dcterms:modified xsi:type="dcterms:W3CDTF">2011-09-28T02:37:00Z</dcterms:modified>
</cp:coreProperties>
</file>